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C3" w:rsidRPr="00AE634E" w:rsidRDefault="00783CC3" w:rsidP="003E0830">
      <w:pPr>
        <w:spacing w:after="0" w:line="240" w:lineRule="auto"/>
        <w:rPr>
          <w:b/>
        </w:rPr>
      </w:pPr>
      <w:r w:rsidRPr="00AE634E">
        <w:rPr>
          <w:b/>
        </w:rPr>
        <w:t>Campaign Background and Information</w:t>
      </w:r>
    </w:p>
    <w:p w:rsidR="00C24840" w:rsidRPr="00AA7C46" w:rsidRDefault="0087575F" w:rsidP="003E08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3C5428" wp14:editId="74754A62">
            <wp:simplePos x="0" y="0"/>
            <wp:positionH relativeFrom="column">
              <wp:posOffset>4610100</wp:posOffset>
            </wp:positionH>
            <wp:positionV relativeFrom="paragraph">
              <wp:posOffset>638810</wp:posOffset>
            </wp:positionV>
            <wp:extent cx="1316990" cy="828675"/>
            <wp:effectExtent l="0" t="0" r="0" b="9525"/>
            <wp:wrapSquare wrapText="bothSides"/>
            <wp:docPr id="2" name="Picture 2" descr="C:\Users\tamarra jones\AppData\Local\Microsoft\Windows\Temporary Internet Files\Content.Outlook\8GHR1GAA\HIV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ra jones\AppData\Local\Microsoft\Windows\Temporary Internet Files\Content.Outlook\8GHR1GAA\HIV 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204" w:rsidRPr="00AA7C46">
        <w:rPr>
          <w:sz w:val="24"/>
          <w:szCs w:val="24"/>
        </w:rPr>
        <w:t xml:space="preserve">The Prevention Planning Committee </w:t>
      </w:r>
      <w:r w:rsidR="00783CC3" w:rsidRPr="00AA7C46">
        <w:rPr>
          <w:sz w:val="24"/>
          <w:szCs w:val="24"/>
        </w:rPr>
        <w:t>(PPC) developed the Anti-S</w:t>
      </w:r>
      <w:r w:rsidR="002A1204" w:rsidRPr="00AA7C46">
        <w:rPr>
          <w:sz w:val="24"/>
          <w:szCs w:val="24"/>
        </w:rPr>
        <w:t>tigma campaign to</w:t>
      </w:r>
      <w:r w:rsidR="00783CC3" w:rsidRPr="00AA7C46">
        <w:rPr>
          <w:sz w:val="24"/>
          <w:szCs w:val="24"/>
        </w:rPr>
        <w:t xml:space="preserve"> increase awareness about HIV </w:t>
      </w:r>
      <w:r w:rsidR="00650DE4" w:rsidRPr="00AA7C46">
        <w:rPr>
          <w:sz w:val="24"/>
          <w:szCs w:val="24"/>
        </w:rPr>
        <w:t>among the</w:t>
      </w:r>
      <w:r w:rsidR="00783CC3" w:rsidRPr="00AA7C46">
        <w:rPr>
          <w:sz w:val="24"/>
          <w:szCs w:val="24"/>
        </w:rPr>
        <w:t xml:space="preserve"> general population </w:t>
      </w:r>
      <w:r w:rsidR="00760A03" w:rsidRPr="00AA7C46">
        <w:rPr>
          <w:sz w:val="24"/>
          <w:szCs w:val="24"/>
        </w:rPr>
        <w:t>in</w:t>
      </w:r>
      <w:r w:rsidR="00783CC3" w:rsidRPr="00AA7C46">
        <w:rPr>
          <w:sz w:val="24"/>
          <w:szCs w:val="24"/>
        </w:rPr>
        <w:t xml:space="preserve"> Orange County and reduce HIV</w:t>
      </w:r>
      <w:r w:rsidR="00760A03" w:rsidRPr="00AA7C46">
        <w:rPr>
          <w:sz w:val="24"/>
          <w:szCs w:val="24"/>
        </w:rPr>
        <w:t xml:space="preserve"> related</w:t>
      </w:r>
      <w:r w:rsidR="00783CC3" w:rsidRPr="00AA7C46">
        <w:rPr>
          <w:sz w:val="24"/>
          <w:szCs w:val="24"/>
        </w:rPr>
        <w:t xml:space="preserve"> stigma.  The logo and tag lines are intended to “brand” the campaign.  Therefore, there are specific requirements </w:t>
      </w:r>
      <w:r w:rsidR="00505A13" w:rsidRPr="00AA7C46">
        <w:rPr>
          <w:sz w:val="24"/>
          <w:szCs w:val="24"/>
        </w:rPr>
        <w:t xml:space="preserve">to </w:t>
      </w:r>
      <w:r w:rsidR="00783CC3" w:rsidRPr="00AA7C46">
        <w:rPr>
          <w:sz w:val="24"/>
          <w:szCs w:val="24"/>
        </w:rPr>
        <w:t>the campaign.</w:t>
      </w:r>
      <w:r w:rsidR="00AE634E" w:rsidRPr="00AA7C46">
        <w:rPr>
          <w:noProof/>
          <w:sz w:val="24"/>
          <w:szCs w:val="24"/>
        </w:rPr>
        <w:t xml:space="preserve"> </w:t>
      </w:r>
    </w:p>
    <w:p w:rsidR="00AE634E" w:rsidRPr="00AA7C46" w:rsidRDefault="00783CC3" w:rsidP="003E08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C46">
        <w:rPr>
          <w:sz w:val="24"/>
          <w:szCs w:val="24"/>
        </w:rPr>
        <w:t xml:space="preserve">The logo (HIV </w:t>
      </w:r>
      <w:proofErr w:type="gramStart"/>
      <w:r w:rsidRPr="00AA7C46">
        <w:rPr>
          <w:sz w:val="24"/>
          <w:szCs w:val="24"/>
        </w:rPr>
        <w:t>IT’S</w:t>
      </w:r>
      <w:proofErr w:type="gramEnd"/>
      <w:r w:rsidRPr="00AA7C46">
        <w:rPr>
          <w:sz w:val="24"/>
          <w:szCs w:val="24"/>
        </w:rPr>
        <w:t xml:space="preserve"> A HUMAN THING…) cannot be changed.</w:t>
      </w:r>
      <w:r w:rsidR="0087575F" w:rsidRPr="008757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CC3" w:rsidRPr="00AA7C46" w:rsidRDefault="00783CC3" w:rsidP="003E08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C46">
        <w:rPr>
          <w:sz w:val="24"/>
          <w:szCs w:val="24"/>
        </w:rPr>
        <w:t>The font and colors cannot be changed.</w:t>
      </w:r>
      <w:r w:rsidR="00724A79" w:rsidRPr="00AA7C46">
        <w:rPr>
          <w:sz w:val="24"/>
          <w:szCs w:val="24"/>
        </w:rPr>
        <w:t xml:space="preserve"> </w:t>
      </w:r>
      <w:r w:rsidR="00724A79" w:rsidRPr="00EE00F4">
        <w:rPr>
          <w:b/>
          <w:sz w:val="24"/>
          <w:szCs w:val="24"/>
        </w:rPr>
        <w:t>Approved materials will be finalized with approved font and colors.</w:t>
      </w:r>
    </w:p>
    <w:p w:rsidR="00783CC3" w:rsidRPr="00AA7C46" w:rsidRDefault="00783CC3" w:rsidP="003E08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A7C46">
        <w:rPr>
          <w:sz w:val="24"/>
          <w:szCs w:val="24"/>
        </w:rPr>
        <w:t>The tag line can be changed but has to be consistent with the “OC” in orange font at the end of the tagline.  This is a branding measure designed to keep the campaign tied to Orange County.</w:t>
      </w:r>
    </w:p>
    <w:p w:rsidR="00783CC3" w:rsidRPr="00AA7C46" w:rsidRDefault="00783CC3" w:rsidP="003E0830">
      <w:pPr>
        <w:spacing w:after="0" w:line="240" w:lineRule="auto"/>
        <w:rPr>
          <w:sz w:val="24"/>
          <w:szCs w:val="24"/>
        </w:rPr>
      </w:pPr>
      <w:r w:rsidRPr="00AA7C46">
        <w:rPr>
          <w:sz w:val="24"/>
          <w:szCs w:val="24"/>
        </w:rPr>
        <w:t xml:space="preserve">Any revisions/additions to tag lines must be approved by the </w:t>
      </w:r>
      <w:r w:rsidR="00251D2C">
        <w:rPr>
          <w:sz w:val="24"/>
          <w:szCs w:val="24"/>
        </w:rPr>
        <w:t>Integrated Plan Committee</w:t>
      </w:r>
      <w:r w:rsidRPr="00AA7C46">
        <w:rPr>
          <w:sz w:val="24"/>
          <w:szCs w:val="24"/>
        </w:rPr>
        <w:t>.  Please complete the form below for submission to the next meeting (</w:t>
      </w:r>
      <w:r w:rsidR="00251D2C">
        <w:rPr>
          <w:sz w:val="24"/>
          <w:szCs w:val="24"/>
        </w:rPr>
        <w:t>the Integrated Plan Committee</w:t>
      </w:r>
      <w:r w:rsidR="00251D2C" w:rsidRPr="00AA7C46">
        <w:rPr>
          <w:sz w:val="24"/>
          <w:szCs w:val="24"/>
        </w:rPr>
        <w:t xml:space="preserve"> </w:t>
      </w:r>
      <w:r w:rsidRPr="00AA7C46">
        <w:rPr>
          <w:sz w:val="24"/>
          <w:szCs w:val="24"/>
        </w:rPr>
        <w:t xml:space="preserve">meets the </w:t>
      </w:r>
      <w:r w:rsidRPr="00251D2C">
        <w:rPr>
          <w:sz w:val="24"/>
          <w:szCs w:val="24"/>
        </w:rPr>
        <w:t xml:space="preserve">fourth </w:t>
      </w:r>
      <w:r w:rsidR="00251D2C" w:rsidRPr="00251D2C">
        <w:rPr>
          <w:sz w:val="24"/>
          <w:szCs w:val="24"/>
        </w:rPr>
        <w:t xml:space="preserve">Wednesday </w:t>
      </w:r>
      <w:r w:rsidRPr="00251D2C">
        <w:rPr>
          <w:sz w:val="24"/>
          <w:szCs w:val="24"/>
        </w:rPr>
        <w:t>of the month).</w:t>
      </w:r>
      <w:r w:rsidRPr="00AA7C46">
        <w:rPr>
          <w:sz w:val="24"/>
          <w:szCs w:val="24"/>
        </w:rPr>
        <w:t xml:space="preserve"> </w:t>
      </w:r>
      <w:r w:rsidR="00505A13" w:rsidRPr="00AA7C46">
        <w:rPr>
          <w:sz w:val="24"/>
          <w:szCs w:val="24"/>
        </w:rPr>
        <w:t xml:space="preserve">Feedback, including approvals and/or suggested revisions, will be communicated via e-mail to requesting individual/agency within one week of the </w:t>
      </w:r>
      <w:r w:rsidR="00251D2C">
        <w:rPr>
          <w:sz w:val="24"/>
          <w:szCs w:val="24"/>
        </w:rPr>
        <w:t>committee</w:t>
      </w:r>
      <w:r w:rsidR="00251D2C" w:rsidRPr="00AA7C46">
        <w:rPr>
          <w:sz w:val="24"/>
          <w:szCs w:val="24"/>
        </w:rPr>
        <w:t xml:space="preserve"> </w:t>
      </w:r>
      <w:r w:rsidR="00505A13" w:rsidRPr="00AA7C46">
        <w:rPr>
          <w:sz w:val="24"/>
          <w:szCs w:val="24"/>
        </w:rPr>
        <w:t>meeting.</w:t>
      </w:r>
    </w:p>
    <w:tbl>
      <w:tblPr>
        <w:tblStyle w:val="TableGrid"/>
        <w:tblW w:w="9726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783CC3" w:rsidTr="00103F8C">
        <w:trPr>
          <w:trHeight w:val="88"/>
        </w:trPr>
        <w:tc>
          <w:tcPr>
            <w:tcW w:w="9726" w:type="dxa"/>
          </w:tcPr>
          <w:p w:rsidR="0087575F" w:rsidRDefault="00AC28D5" w:rsidP="008757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 Line Request Form</w:t>
            </w:r>
          </w:p>
          <w:p w:rsidR="0087575F" w:rsidRPr="00AC28D5" w:rsidRDefault="0087575F" w:rsidP="0087575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21ED9C37" wp14:editId="338EB8BB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15240</wp:posOffset>
                  </wp:positionV>
                  <wp:extent cx="998855" cy="628650"/>
                  <wp:effectExtent l="0" t="0" r="0" b="0"/>
                  <wp:wrapNone/>
                  <wp:docPr id="3" name="Picture 3" descr="C:\Users\tamarra jones\AppData\Local\Microsoft\Windows\Temporary Internet Files\Content.Outlook\8GHR1GAA\HIV 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marra jones\AppData\Local\Microsoft\Windows\Temporary Internet Files\Content.Outlook\8GHR1GAA\HIV 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634E" w:rsidRDefault="00AE634E" w:rsidP="00783CC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 w:rsidRPr="0099404D">
        <w:rPr>
          <w:sz w:val="24"/>
          <w:szCs w:val="24"/>
        </w:rPr>
        <w:t xml:space="preserve">What is your proposed tag line? </w:t>
      </w:r>
      <w:r w:rsidR="00103F8C">
        <w:rPr>
          <w:sz w:val="24"/>
          <w:szCs w:val="24"/>
        </w:rPr>
        <w:t xml:space="preserve">                  </w:t>
      </w:r>
      <w:r w:rsidR="0087575F">
        <w:rPr>
          <w:sz w:val="24"/>
          <w:szCs w:val="24"/>
        </w:rPr>
        <w:t xml:space="preserve">             </w:t>
      </w:r>
      <w:r w:rsidRPr="0099404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404D">
        <w:rPr>
          <w:sz w:val="24"/>
          <w:szCs w:val="24"/>
          <w:u w:val="single"/>
        </w:rPr>
        <w:instrText xml:space="preserve"> FORMTEXT </w:instrText>
      </w:r>
      <w:r w:rsidRPr="0099404D">
        <w:rPr>
          <w:sz w:val="24"/>
          <w:szCs w:val="24"/>
          <w:u w:val="single"/>
        </w:rPr>
      </w:r>
      <w:r w:rsidRPr="0099404D">
        <w:rPr>
          <w:sz w:val="24"/>
          <w:szCs w:val="24"/>
          <w:u w:val="single"/>
        </w:rPr>
        <w:fldChar w:fldCharType="separate"/>
      </w:r>
      <w:r w:rsidRPr="0099404D">
        <w:rPr>
          <w:noProof/>
          <w:sz w:val="24"/>
          <w:szCs w:val="24"/>
          <w:u w:val="single"/>
        </w:rPr>
        <w:t> </w:t>
      </w:r>
      <w:r w:rsidRPr="0099404D">
        <w:rPr>
          <w:noProof/>
          <w:sz w:val="24"/>
          <w:szCs w:val="24"/>
          <w:u w:val="single"/>
        </w:rPr>
        <w:t> </w:t>
      </w:r>
      <w:r w:rsidRPr="0099404D">
        <w:rPr>
          <w:noProof/>
          <w:sz w:val="24"/>
          <w:szCs w:val="24"/>
          <w:u w:val="single"/>
        </w:rPr>
        <w:t> </w:t>
      </w:r>
      <w:r w:rsidRPr="0099404D">
        <w:rPr>
          <w:noProof/>
          <w:sz w:val="24"/>
          <w:szCs w:val="24"/>
          <w:u w:val="single"/>
        </w:rPr>
        <w:t> </w:t>
      </w:r>
      <w:r w:rsidRPr="0099404D">
        <w:rPr>
          <w:noProof/>
          <w:sz w:val="24"/>
          <w:szCs w:val="24"/>
          <w:u w:val="single"/>
        </w:rPr>
        <w:t> </w:t>
      </w:r>
      <w:r w:rsidRPr="0099404D">
        <w:rPr>
          <w:sz w:val="24"/>
          <w:szCs w:val="24"/>
          <w:u w:val="single"/>
        </w:rPr>
        <w:fldChar w:fldCharType="end"/>
      </w:r>
      <w:r w:rsidR="00EE00F4" w:rsidRPr="00EE00F4">
        <w:rPr>
          <w:sz w:val="24"/>
          <w:szCs w:val="24"/>
        </w:rPr>
        <w:t xml:space="preserve"> </w:t>
      </w:r>
      <w:r w:rsidR="00EE00F4" w:rsidRPr="00103F8C">
        <w:rPr>
          <w:b/>
          <w:sz w:val="24"/>
          <w:szCs w:val="24"/>
        </w:rPr>
        <w:t>OC</w:t>
      </w:r>
    </w:p>
    <w:p w:rsidR="00103F8C" w:rsidRPr="0099404D" w:rsidRDefault="00103F8C" w:rsidP="00103F8C">
      <w:pPr>
        <w:pStyle w:val="ListParagraph"/>
        <w:spacing w:after="120" w:line="240" w:lineRule="auto"/>
        <w:ind w:left="360"/>
        <w:rPr>
          <w:sz w:val="24"/>
          <w:szCs w:val="24"/>
        </w:rPr>
      </w:pPr>
    </w:p>
    <w:p w:rsidR="00AE634E" w:rsidRPr="00AE634E" w:rsidRDefault="00AE634E" w:rsidP="00AE634E">
      <w:pPr>
        <w:pStyle w:val="ListParagraph"/>
        <w:spacing w:after="120" w:line="240" w:lineRule="auto"/>
        <w:ind w:left="360"/>
        <w:rPr>
          <w:sz w:val="10"/>
          <w:szCs w:val="10"/>
        </w:rPr>
      </w:pPr>
    </w:p>
    <w:p w:rsidR="00783CC3" w:rsidRPr="00AC28D5" w:rsidRDefault="00783CC3" w:rsidP="00783CC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t xml:space="preserve">What message are you intending to communicate? </w:t>
      </w:r>
      <w:r w:rsidRPr="00AC28D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  <w:bookmarkEnd w:id="0"/>
    </w:p>
    <w:p w:rsidR="00AC28D5" w:rsidRPr="00AE634E" w:rsidRDefault="00AC28D5" w:rsidP="00AC28D5">
      <w:pPr>
        <w:pStyle w:val="ListParagraph"/>
        <w:spacing w:after="120" w:line="240" w:lineRule="auto"/>
        <w:ind w:left="360"/>
        <w:rPr>
          <w:sz w:val="10"/>
          <w:szCs w:val="10"/>
        </w:rPr>
      </w:pPr>
    </w:p>
    <w:p w:rsidR="00AC28D5" w:rsidRPr="00AC28D5" w:rsidRDefault="00783CC3" w:rsidP="00AC28D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t xml:space="preserve">How will the campaign be used (for example is this an on-going campaign or one-time use)? </w:t>
      </w:r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bookmarkStart w:id="2" w:name="_GoBack"/>
      <w:bookmarkEnd w:id="2"/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  <w:bookmarkEnd w:id="1"/>
    </w:p>
    <w:p w:rsidR="00AC28D5" w:rsidRPr="00AE634E" w:rsidRDefault="00AC28D5" w:rsidP="00AC28D5">
      <w:pPr>
        <w:pStyle w:val="ListParagraph"/>
        <w:spacing w:after="120" w:line="240" w:lineRule="auto"/>
        <w:ind w:left="360"/>
        <w:rPr>
          <w:sz w:val="10"/>
          <w:szCs w:val="10"/>
        </w:rPr>
      </w:pPr>
    </w:p>
    <w:p w:rsidR="00783CC3" w:rsidRPr="00AC28D5" w:rsidRDefault="00783CC3" w:rsidP="00783CC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t xml:space="preserve">Who is the intended target of the campaign? </w:t>
      </w:r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</w:p>
    <w:p w:rsidR="00AC28D5" w:rsidRPr="00AE634E" w:rsidRDefault="00AC28D5" w:rsidP="00AC28D5">
      <w:pPr>
        <w:pStyle w:val="ListParagraph"/>
        <w:spacing w:after="120" w:line="240" w:lineRule="auto"/>
        <w:ind w:left="360"/>
        <w:rPr>
          <w:sz w:val="10"/>
          <w:szCs w:val="10"/>
        </w:rPr>
      </w:pPr>
    </w:p>
    <w:p w:rsidR="00AC28D5" w:rsidRPr="00AC28D5" w:rsidRDefault="00783CC3" w:rsidP="00783CC3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t xml:space="preserve">Is the campaign going to be in different languages? </w:t>
      </w:r>
    </w:p>
    <w:p w:rsidR="00783CC3" w:rsidRPr="00AC28D5" w:rsidRDefault="00783CC3" w:rsidP="00AC28D5">
      <w:pPr>
        <w:pStyle w:val="ListParagraph"/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AC28D5">
        <w:rPr>
          <w:sz w:val="24"/>
          <w:szCs w:val="24"/>
        </w:rPr>
        <w:instrText xml:space="preserve"> FORMCHECKBOX </w:instrText>
      </w:r>
      <w:r w:rsidR="007775E9">
        <w:rPr>
          <w:sz w:val="24"/>
          <w:szCs w:val="24"/>
        </w:rPr>
      </w:r>
      <w:r w:rsidR="007775E9">
        <w:rPr>
          <w:sz w:val="24"/>
          <w:szCs w:val="24"/>
        </w:rPr>
        <w:fldChar w:fldCharType="separate"/>
      </w:r>
      <w:r w:rsidRPr="00AC28D5">
        <w:rPr>
          <w:sz w:val="24"/>
          <w:szCs w:val="24"/>
        </w:rPr>
        <w:fldChar w:fldCharType="end"/>
      </w:r>
      <w:bookmarkEnd w:id="3"/>
      <w:r w:rsidRPr="00AC28D5">
        <w:rPr>
          <w:sz w:val="24"/>
          <w:szCs w:val="24"/>
        </w:rPr>
        <w:t xml:space="preserve">  No     </w:t>
      </w:r>
      <w:r w:rsidRPr="00AC28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D5">
        <w:rPr>
          <w:sz w:val="24"/>
          <w:szCs w:val="24"/>
        </w:rPr>
        <w:instrText xml:space="preserve"> FORMCHECKBOX </w:instrText>
      </w:r>
      <w:r w:rsidR="007775E9">
        <w:rPr>
          <w:sz w:val="24"/>
          <w:szCs w:val="24"/>
        </w:rPr>
      </w:r>
      <w:r w:rsidR="007775E9">
        <w:rPr>
          <w:sz w:val="24"/>
          <w:szCs w:val="24"/>
        </w:rPr>
        <w:fldChar w:fldCharType="separate"/>
      </w:r>
      <w:r w:rsidRPr="00AC28D5">
        <w:rPr>
          <w:sz w:val="24"/>
          <w:szCs w:val="24"/>
        </w:rPr>
        <w:fldChar w:fldCharType="end"/>
      </w:r>
      <w:r w:rsidRPr="00AC28D5">
        <w:rPr>
          <w:sz w:val="24"/>
          <w:szCs w:val="24"/>
        </w:rPr>
        <w:t xml:space="preserve">   Yes (If yes, which languages</w:t>
      </w:r>
      <w:proofErr w:type="gramStart"/>
      <w:r w:rsidRPr="00AC28D5">
        <w:rPr>
          <w:sz w:val="24"/>
          <w:szCs w:val="24"/>
        </w:rPr>
        <w:t xml:space="preserve">: </w:t>
      </w:r>
      <w:proofErr w:type="gramEnd"/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  <w:r w:rsidR="00AC28D5" w:rsidRPr="00AC28D5">
        <w:rPr>
          <w:sz w:val="24"/>
          <w:szCs w:val="24"/>
        </w:rPr>
        <w:t>)</w:t>
      </w:r>
    </w:p>
    <w:p w:rsidR="00AC28D5" w:rsidRPr="00AE634E" w:rsidRDefault="00AC28D5" w:rsidP="00AC28D5">
      <w:pPr>
        <w:pStyle w:val="ListParagraph"/>
        <w:spacing w:after="120" w:line="240" w:lineRule="auto"/>
        <w:ind w:left="360"/>
        <w:rPr>
          <w:sz w:val="10"/>
          <w:szCs w:val="10"/>
        </w:rPr>
      </w:pPr>
    </w:p>
    <w:p w:rsidR="00AC28D5" w:rsidRPr="00AC28D5" w:rsidRDefault="00AC28D5" w:rsidP="00AC28D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t xml:space="preserve">Is there any additional information you would like the </w:t>
      </w:r>
      <w:r w:rsidR="00251D2C">
        <w:rPr>
          <w:sz w:val="24"/>
          <w:szCs w:val="24"/>
        </w:rPr>
        <w:t>committee</w:t>
      </w:r>
      <w:r w:rsidR="00251D2C" w:rsidRPr="00AC28D5">
        <w:rPr>
          <w:sz w:val="24"/>
          <w:szCs w:val="24"/>
        </w:rPr>
        <w:t xml:space="preserve"> </w:t>
      </w:r>
      <w:r w:rsidRPr="00AC28D5">
        <w:rPr>
          <w:sz w:val="24"/>
          <w:szCs w:val="24"/>
        </w:rPr>
        <w:t xml:space="preserve">to consider in reviewing </w:t>
      </w:r>
      <w:proofErr w:type="gramStart"/>
      <w:r w:rsidRPr="00AC28D5">
        <w:rPr>
          <w:sz w:val="24"/>
          <w:szCs w:val="24"/>
        </w:rPr>
        <w:t>your</w:t>
      </w:r>
      <w:proofErr w:type="gramEnd"/>
      <w:r w:rsidRPr="00AC28D5">
        <w:rPr>
          <w:sz w:val="24"/>
          <w:szCs w:val="24"/>
        </w:rPr>
        <w:t xml:space="preserve"> request? </w:t>
      </w:r>
    </w:p>
    <w:p w:rsidR="00AC28D5" w:rsidRPr="00AC28D5" w:rsidRDefault="00AC28D5" w:rsidP="00AC28D5">
      <w:pPr>
        <w:pStyle w:val="ListParagraph"/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D5">
        <w:rPr>
          <w:sz w:val="24"/>
          <w:szCs w:val="24"/>
        </w:rPr>
        <w:instrText xml:space="preserve"> FORMCHECKBOX </w:instrText>
      </w:r>
      <w:r w:rsidR="007775E9">
        <w:rPr>
          <w:sz w:val="24"/>
          <w:szCs w:val="24"/>
        </w:rPr>
      </w:r>
      <w:r w:rsidR="007775E9">
        <w:rPr>
          <w:sz w:val="24"/>
          <w:szCs w:val="24"/>
        </w:rPr>
        <w:fldChar w:fldCharType="separate"/>
      </w:r>
      <w:r w:rsidRPr="00AC28D5">
        <w:rPr>
          <w:sz w:val="24"/>
          <w:szCs w:val="24"/>
        </w:rPr>
        <w:fldChar w:fldCharType="end"/>
      </w:r>
      <w:r w:rsidRPr="00AC28D5">
        <w:rPr>
          <w:sz w:val="24"/>
          <w:szCs w:val="24"/>
        </w:rPr>
        <w:t xml:space="preserve">  No     </w:t>
      </w:r>
      <w:r w:rsidRPr="00AC28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D5">
        <w:rPr>
          <w:sz w:val="24"/>
          <w:szCs w:val="24"/>
        </w:rPr>
        <w:instrText xml:space="preserve"> FORMCHECKBOX </w:instrText>
      </w:r>
      <w:r w:rsidR="007775E9">
        <w:rPr>
          <w:sz w:val="24"/>
          <w:szCs w:val="24"/>
        </w:rPr>
      </w:r>
      <w:r w:rsidR="007775E9">
        <w:rPr>
          <w:sz w:val="24"/>
          <w:szCs w:val="24"/>
        </w:rPr>
        <w:fldChar w:fldCharType="separate"/>
      </w:r>
      <w:r w:rsidRPr="00AC28D5">
        <w:rPr>
          <w:sz w:val="24"/>
          <w:szCs w:val="24"/>
        </w:rPr>
        <w:fldChar w:fldCharType="end"/>
      </w:r>
      <w:r w:rsidRPr="00AC28D5">
        <w:rPr>
          <w:sz w:val="24"/>
          <w:szCs w:val="24"/>
        </w:rPr>
        <w:t xml:space="preserve"> </w:t>
      </w:r>
      <w:r w:rsidR="00AE634E">
        <w:rPr>
          <w:sz w:val="24"/>
          <w:szCs w:val="24"/>
        </w:rPr>
        <w:t xml:space="preserve">  Yes (If yes, please describe</w:t>
      </w:r>
      <w:proofErr w:type="gramStart"/>
      <w:r w:rsidR="00AE634E">
        <w:rPr>
          <w:sz w:val="24"/>
          <w:szCs w:val="24"/>
        </w:rPr>
        <w:t xml:space="preserve">: </w:t>
      </w:r>
      <w:proofErr w:type="gramEnd"/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  <w:r w:rsidRPr="00AC28D5">
        <w:rPr>
          <w:sz w:val="24"/>
          <w:szCs w:val="24"/>
        </w:rPr>
        <w:t>)</w:t>
      </w:r>
    </w:p>
    <w:p w:rsidR="00AC28D5" w:rsidRPr="00AE634E" w:rsidRDefault="00AC28D5" w:rsidP="00AC28D5">
      <w:pPr>
        <w:pStyle w:val="ListParagraph"/>
        <w:spacing w:after="120" w:line="240" w:lineRule="auto"/>
        <w:ind w:left="360"/>
        <w:rPr>
          <w:sz w:val="10"/>
          <w:szCs w:val="10"/>
        </w:rPr>
      </w:pPr>
    </w:p>
    <w:p w:rsidR="00AC28D5" w:rsidRPr="00AC28D5" w:rsidRDefault="00AC28D5" w:rsidP="00AC28D5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t xml:space="preserve">Are you able to present your request at the next </w:t>
      </w:r>
      <w:r w:rsidR="00251D2C">
        <w:rPr>
          <w:sz w:val="24"/>
          <w:szCs w:val="24"/>
        </w:rPr>
        <w:t xml:space="preserve">committee </w:t>
      </w:r>
      <w:r w:rsidRPr="00AC28D5">
        <w:rPr>
          <w:sz w:val="24"/>
          <w:szCs w:val="24"/>
        </w:rPr>
        <w:t xml:space="preserve">meeting? </w:t>
      </w:r>
    </w:p>
    <w:p w:rsidR="00AC28D5" w:rsidRDefault="00AC28D5" w:rsidP="00AC28D5">
      <w:pPr>
        <w:pStyle w:val="ListParagraph"/>
        <w:spacing w:after="120" w:line="240" w:lineRule="auto"/>
        <w:ind w:left="360"/>
        <w:rPr>
          <w:sz w:val="24"/>
          <w:szCs w:val="24"/>
        </w:rPr>
      </w:pPr>
      <w:r w:rsidRPr="00AC28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D5">
        <w:rPr>
          <w:sz w:val="24"/>
          <w:szCs w:val="24"/>
        </w:rPr>
        <w:instrText xml:space="preserve"> FORMCHECKBOX </w:instrText>
      </w:r>
      <w:r w:rsidR="007775E9">
        <w:rPr>
          <w:sz w:val="24"/>
          <w:szCs w:val="24"/>
        </w:rPr>
      </w:r>
      <w:r w:rsidR="007775E9">
        <w:rPr>
          <w:sz w:val="24"/>
          <w:szCs w:val="24"/>
        </w:rPr>
        <w:fldChar w:fldCharType="separate"/>
      </w:r>
      <w:r w:rsidRPr="00AC28D5">
        <w:rPr>
          <w:sz w:val="24"/>
          <w:szCs w:val="24"/>
        </w:rPr>
        <w:fldChar w:fldCharType="end"/>
      </w:r>
      <w:r w:rsidRPr="00AC28D5">
        <w:rPr>
          <w:sz w:val="24"/>
          <w:szCs w:val="24"/>
        </w:rPr>
        <w:t xml:space="preserve">  No     </w:t>
      </w:r>
      <w:r w:rsidRPr="00AC28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D5">
        <w:rPr>
          <w:sz w:val="24"/>
          <w:szCs w:val="24"/>
        </w:rPr>
        <w:instrText xml:space="preserve"> FORMCHECKBOX </w:instrText>
      </w:r>
      <w:r w:rsidR="007775E9">
        <w:rPr>
          <w:sz w:val="24"/>
          <w:szCs w:val="24"/>
        </w:rPr>
      </w:r>
      <w:r w:rsidR="007775E9">
        <w:rPr>
          <w:sz w:val="24"/>
          <w:szCs w:val="24"/>
        </w:rPr>
        <w:fldChar w:fldCharType="separate"/>
      </w:r>
      <w:r w:rsidRPr="00AC28D5">
        <w:rPr>
          <w:sz w:val="24"/>
          <w:szCs w:val="24"/>
        </w:rPr>
        <w:fldChar w:fldCharType="end"/>
      </w:r>
      <w:r w:rsidRPr="00AC28D5">
        <w:rPr>
          <w:sz w:val="24"/>
          <w:szCs w:val="24"/>
        </w:rPr>
        <w:t xml:space="preserve">   Yes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50DE4" w:rsidTr="00650DE4">
        <w:tc>
          <w:tcPr>
            <w:tcW w:w="9576" w:type="dxa"/>
          </w:tcPr>
          <w:p w:rsidR="00650DE4" w:rsidRPr="00650DE4" w:rsidRDefault="00650DE4" w:rsidP="00AC28D5">
            <w:pPr>
              <w:spacing w:after="120"/>
              <w:rPr>
                <w:sz w:val="4"/>
                <w:szCs w:val="4"/>
              </w:rPr>
            </w:pPr>
          </w:p>
        </w:tc>
      </w:tr>
    </w:tbl>
    <w:p w:rsidR="00650DE4" w:rsidRPr="00650DE4" w:rsidRDefault="00650DE4" w:rsidP="00650DE4">
      <w:pPr>
        <w:spacing w:after="0" w:line="240" w:lineRule="auto"/>
        <w:rPr>
          <w:sz w:val="10"/>
          <w:szCs w:val="10"/>
        </w:rPr>
      </w:pPr>
    </w:p>
    <w:p w:rsidR="00AC28D5" w:rsidRDefault="00650DE4" w:rsidP="00650DE4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Individual/Agency Submitting Request: </w:t>
      </w:r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</w:p>
    <w:p w:rsidR="00103F8C" w:rsidRPr="00103F8C" w:rsidRDefault="00650DE4" w:rsidP="00650DE4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Phone: (</w:t>
      </w:r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) </w:t>
      </w:r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- </w:t>
      </w:r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  <w:r w:rsidR="00EE00F4" w:rsidRPr="00EE00F4">
        <w:rPr>
          <w:sz w:val="24"/>
          <w:szCs w:val="24"/>
        </w:rPr>
        <w:t xml:space="preserve">      </w:t>
      </w:r>
      <w:r w:rsidR="00724A79">
        <w:rPr>
          <w:sz w:val="24"/>
          <w:szCs w:val="24"/>
        </w:rPr>
        <w:t xml:space="preserve">Email: </w:t>
      </w:r>
      <w:r w:rsidRPr="00AC28D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C28D5">
        <w:rPr>
          <w:sz w:val="24"/>
          <w:szCs w:val="24"/>
          <w:u w:val="single"/>
        </w:rPr>
        <w:instrText xml:space="preserve"> FORMTEXT </w:instrText>
      </w:r>
      <w:r w:rsidRPr="00AC28D5">
        <w:rPr>
          <w:sz w:val="24"/>
          <w:szCs w:val="24"/>
          <w:u w:val="single"/>
        </w:rPr>
      </w:r>
      <w:r w:rsidRPr="00AC28D5">
        <w:rPr>
          <w:sz w:val="24"/>
          <w:szCs w:val="24"/>
          <w:u w:val="single"/>
        </w:rPr>
        <w:fldChar w:fldCharType="separate"/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noProof/>
          <w:sz w:val="24"/>
          <w:szCs w:val="24"/>
          <w:u w:val="single"/>
        </w:rPr>
        <w:t> </w:t>
      </w:r>
      <w:r w:rsidRPr="00AC28D5">
        <w:rPr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9350"/>
      </w:tblGrid>
      <w:tr w:rsidR="00AE634E" w:rsidTr="00EE00F4">
        <w:trPr>
          <w:jc w:val="center"/>
        </w:trPr>
        <w:tc>
          <w:tcPr>
            <w:tcW w:w="9576" w:type="dxa"/>
            <w:shd w:val="clear" w:color="auto" w:fill="BFBFBF" w:themeFill="background1" w:themeFillShade="BF"/>
            <w:vAlign w:val="bottom"/>
          </w:tcPr>
          <w:p w:rsidR="00AE634E" w:rsidRPr="00AA7C46" w:rsidRDefault="00AE634E" w:rsidP="00251D2C">
            <w:pPr>
              <w:jc w:val="center"/>
            </w:pPr>
            <w:r w:rsidRPr="0099404D">
              <w:t xml:space="preserve">For </w:t>
            </w:r>
            <w:r w:rsidR="00251D2C">
              <w:t xml:space="preserve">Integrated Plan Committee </w:t>
            </w:r>
            <w:r w:rsidRPr="0099404D">
              <w:t>Use</w:t>
            </w:r>
          </w:p>
        </w:tc>
      </w:tr>
      <w:tr w:rsidR="00AE634E" w:rsidTr="00EE00F4">
        <w:trPr>
          <w:jc w:val="center"/>
        </w:trPr>
        <w:tc>
          <w:tcPr>
            <w:tcW w:w="9576" w:type="dxa"/>
            <w:vAlign w:val="bottom"/>
          </w:tcPr>
          <w:p w:rsidR="00AE634E" w:rsidRPr="00AA7C46" w:rsidRDefault="00AE634E" w:rsidP="00EE00F4">
            <w:r w:rsidRPr="00AA7C46">
              <w:t xml:space="preserve">Tag line is consistent with campaign: </w:t>
            </w:r>
            <w:r w:rsidRPr="00AA7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46">
              <w:instrText xml:space="preserve"> FORMCHECKBOX </w:instrText>
            </w:r>
            <w:r w:rsidR="007775E9">
              <w:fldChar w:fldCharType="separate"/>
            </w:r>
            <w:r w:rsidRPr="00AA7C46">
              <w:fldChar w:fldCharType="end"/>
            </w:r>
            <w:r w:rsidRPr="00AA7C46">
              <w:t xml:space="preserve">  No     </w:t>
            </w:r>
            <w:r w:rsidRPr="00AA7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46">
              <w:instrText xml:space="preserve"> FORMCHECKBOX </w:instrText>
            </w:r>
            <w:r w:rsidR="007775E9">
              <w:fldChar w:fldCharType="separate"/>
            </w:r>
            <w:r w:rsidRPr="00AA7C46">
              <w:fldChar w:fldCharType="end"/>
            </w:r>
            <w:r w:rsidRPr="00AA7C46">
              <w:t xml:space="preserve">   Yes </w:t>
            </w:r>
          </w:p>
        </w:tc>
      </w:tr>
      <w:tr w:rsidR="00AE634E" w:rsidTr="00EE00F4">
        <w:trPr>
          <w:jc w:val="center"/>
        </w:trPr>
        <w:tc>
          <w:tcPr>
            <w:tcW w:w="9576" w:type="dxa"/>
            <w:vAlign w:val="bottom"/>
          </w:tcPr>
          <w:p w:rsidR="00AE634E" w:rsidRPr="00AA7C46" w:rsidRDefault="00AE634E" w:rsidP="00EE00F4">
            <w:r w:rsidRPr="00AA7C46">
              <w:t xml:space="preserve">Tag line is approved </w:t>
            </w:r>
            <w:r w:rsidRPr="00AA7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46">
              <w:instrText xml:space="preserve"> FORMCHECKBOX </w:instrText>
            </w:r>
            <w:r w:rsidR="007775E9">
              <w:fldChar w:fldCharType="separate"/>
            </w:r>
            <w:r w:rsidRPr="00AA7C46">
              <w:fldChar w:fldCharType="end"/>
            </w:r>
            <w:r w:rsidRPr="00AA7C46">
              <w:t xml:space="preserve">  No     </w:t>
            </w:r>
            <w:r w:rsidRPr="00AA7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46">
              <w:instrText xml:space="preserve"> FORMCHECKBOX </w:instrText>
            </w:r>
            <w:r w:rsidR="007775E9">
              <w:fldChar w:fldCharType="separate"/>
            </w:r>
            <w:r w:rsidRPr="00AA7C46">
              <w:fldChar w:fldCharType="end"/>
            </w:r>
            <w:r w:rsidRPr="00AA7C46">
              <w:t xml:space="preserve">   Yes    </w:t>
            </w:r>
            <w:r w:rsidRPr="00AA7C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C46">
              <w:instrText xml:space="preserve"> FORMCHECKBOX </w:instrText>
            </w:r>
            <w:r w:rsidR="007775E9">
              <w:fldChar w:fldCharType="separate"/>
            </w:r>
            <w:r w:rsidRPr="00AA7C46">
              <w:fldChar w:fldCharType="end"/>
            </w:r>
            <w:r w:rsidRPr="00AA7C46">
              <w:t xml:space="preserve">   Yes, with modifications: </w:t>
            </w:r>
            <w:r w:rsidRPr="00103F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F8C">
              <w:instrText xml:space="preserve"> FORMTEXT </w:instrText>
            </w:r>
            <w:r w:rsidRPr="00103F8C">
              <w:fldChar w:fldCharType="separate"/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fldChar w:fldCharType="end"/>
            </w:r>
          </w:p>
        </w:tc>
      </w:tr>
      <w:tr w:rsidR="00AE634E" w:rsidTr="00EE00F4">
        <w:trPr>
          <w:jc w:val="center"/>
        </w:trPr>
        <w:tc>
          <w:tcPr>
            <w:tcW w:w="9576" w:type="dxa"/>
            <w:vAlign w:val="bottom"/>
          </w:tcPr>
          <w:p w:rsidR="00AE634E" w:rsidRPr="00AA7C46" w:rsidRDefault="00AE634E" w:rsidP="00251D2C">
            <w:r w:rsidRPr="00AA7C46">
              <w:t xml:space="preserve">Date of </w:t>
            </w:r>
            <w:r w:rsidR="00251D2C">
              <w:t xml:space="preserve">committee </w:t>
            </w:r>
            <w:r w:rsidRPr="00AA7C46">
              <w:t xml:space="preserve">review:  </w:t>
            </w:r>
            <w:r w:rsidRPr="00103F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3F8C">
              <w:instrText xml:space="preserve"> FORMTEXT </w:instrText>
            </w:r>
            <w:r w:rsidRPr="00103F8C">
              <w:fldChar w:fldCharType="separate"/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rPr>
                <w:noProof/>
              </w:rPr>
              <w:t> </w:t>
            </w:r>
            <w:r w:rsidRPr="00103F8C">
              <w:fldChar w:fldCharType="end"/>
            </w:r>
            <w:r w:rsidR="00EE00F4" w:rsidRPr="00EE00F4">
              <w:t xml:space="preserve">     </w:t>
            </w:r>
            <w:r w:rsidR="00251D2C">
              <w:t>Committee</w:t>
            </w:r>
            <w:r w:rsidR="00251D2C" w:rsidRPr="00EE00F4">
              <w:t xml:space="preserve"> </w:t>
            </w:r>
            <w:r w:rsidR="00EE00F4" w:rsidRPr="00EE00F4">
              <w:t>Comments:</w:t>
            </w:r>
            <w:r w:rsidR="00103F8C" w:rsidRPr="00103F8C">
              <w:t xml:space="preserve"> </w:t>
            </w:r>
            <w:r w:rsidR="00103F8C" w:rsidRPr="00103F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F8C" w:rsidRPr="00103F8C">
              <w:instrText xml:space="preserve"> FORMTEXT </w:instrText>
            </w:r>
            <w:r w:rsidR="00103F8C" w:rsidRPr="00103F8C">
              <w:fldChar w:fldCharType="separate"/>
            </w:r>
            <w:r w:rsidR="00103F8C" w:rsidRPr="00103F8C">
              <w:rPr>
                <w:noProof/>
              </w:rPr>
              <w:t> </w:t>
            </w:r>
            <w:r w:rsidR="00103F8C" w:rsidRPr="00103F8C">
              <w:rPr>
                <w:noProof/>
              </w:rPr>
              <w:t> </w:t>
            </w:r>
            <w:r w:rsidR="00103F8C" w:rsidRPr="00103F8C">
              <w:rPr>
                <w:noProof/>
              </w:rPr>
              <w:t> </w:t>
            </w:r>
            <w:r w:rsidR="00103F8C" w:rsidRPr="00103F8C">
              <w:rPr>
                <w:noProof/>
              </w:rPr>
              <w:t> </w:t>
            </w:r>
            <w:r w:rsidR="00103F8C" w:rsidRPr="00103F8C">
              <w:rPr>
                <w:noProof/>
              </w:rPr>
              <w:t> </w:t>
            </w:r>
            <w:r w:rsidR="00103F8C" w:rsidRPr="00103F8C">
              <w:fldChar w:fldCharType="end"/>
            </w:r>
          </w:p>
        </w:tc>
      </w:tr>
      <w:tr w:rsidR="00EE00F4" w:rsidTr="00EE00F4">
        <w:trPr>
          <w:jc w:val="center"/>
        </w:trPr>
        <w:tc>
          <w:tcPr>
            <w:tcW w:w="9576" w:type="dxa"/>
            <w:vAlign w:val="bottom"/>
          </w:tcPr>
          <w:p w:rsidR="00EE00F4" w:rsidRPr="00AA7C46" w:rsidRDefault="00EE00F4" w:rsidP="00EE00F4"/>
        </w:tc>
      </w:tr>
      <w:tr w:rsidR="00EE00F4" w:rsidTr="00EE00F4">
        <w:trPr>
          <w:jc w:val="center"/>
        </w:trPr>
        <w:tc>
          <w:tcPr>
            <w:tcW w:w="9576" w:type="dxa"/>
            <w:vAlign w:val="bottom"/>
          </w:tcPr>
          <w:p w:rsidR="00EE00F4" w:rsidRPr="00AA7C46" w:rsidRDefault="00EE00F4" w:rsidP="00EE00F4"/>
        </w:tc>
      </w:tr>
      <w:tr w:rsidR="00EE00F4" w:rsidTr="0087575F">
        <w:trPr>
          <w:trHeight w:val="80"/>
          <w:jc w:val="center"/>
        </w:trPr>
        <w:tc>
          <w:tcPr>
            <w:tcW w:w="9576" w:type="dxa"/>
            <w:vAlign w:val="bottom"/>
          </w:tcPr>
          <w:p w:rsidR="00EE00F4" w:rsidRPr="00AA7C46" w:rsidRDefault="00EE00F4" w:rsidP="00EE00F4"/>
        </w:tc>
      </w:tr>
    </w:tbl>
    <w:p w:rsidR="00AE634E" w:rsidRPr="0087575F" w:rsidRDefault="00AE634E" w:rsidP="0087575F">
      <w:pPr>
        <w:tabs>
          <w:tab w:val="left" w:pos="3240"/>
        </w:tabs>
        <w:rPr>
          <w:sz w:val="24"/>
          <w:szCs w:val="24"/>
        </w:rPr>
      </w:pPr>
    </w:p>
    <w:sectPr w:rsidR="00AE634E" w:rsidRPr="0087575F" w:rsidSect="0087575F">
      <w:headerReference w:type="default" r:id="rId10"/>
      <w:footerReference w:type="default" r:id="rId11"/>
      <w:pgSz w:w="12240" w:h="15840"/>
      <w:pgMar w:top="1260" w:right="1440" w:bottom="630" w:left="144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09" w:rsidRDefault="00B24F09" w:rsidP="0014621F">
      <w:pPr>
        <w:spacing w:after="0" w:line="240" w:lineRule="auto"/>
      </w:pPr>
      <w:r>
        <w:separator/>
      </w:r>
    </w:p>
  </w:endnote>
  <w:endnote w:type="continuationSeparator" w:id="0">
    <w:p w:rsidR="00B24F09" w:rsidRDefault="00B24F09" w:rsidP="0014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E4" w:rsidRPr="00AC1F5A" w:rsidRDefault="00650DE4" w:rsidP="00650DE4">
    <w:pPr>
      <w:pStyle w:val="Footer"/>
      <w:pBdr>
        <w:top w:val="single" w:sz="4" w:space="1" w:color="auto"/>
      </w:pBdr>
      <w:jc w:val="center"/>
    </w:pPr>
    <w:r>
      <w:t xml:space="preserve">Submit Request Form to </w:t>
    </w:r>
    <w:r w:rsidR="00251D2C">
      <w:t>Martha Garcia</w:t>
    </w:r>
    <w:r>
      <w:t xml:space="preserve"> at </w:t>
    </w:r>
    <w:hyperlink r:id="rId1" w:history="1">
      <w:r w:rsidR="00251D2C" w:rsidRPr="00251D2C">
        <w:rPr>
          <w:rStyle w:val="Hyperlink"/>
        </w:rPr>
        <w:t>MGarcia@ochca.com</w:t>
      </w:r>
    </w:hyperlink>
    <w:r w:rsidR="00AC1F5A">
      <w:rPr>
        <w:rStyle w:val="Hyperlink"/>
      </w:rPr>
      <w:t xml:space="preserve"> </w:t>
    </w:r>
    <w:r w:rsidR="00AC1F5A">
      <w:rPr>
        <w:rStyle w:val="Hyperlink"/>
        <w:color w:val="auto"/>
        <w:u w:val="none"/>
      </w:rPr>
      <w:t>or Fax (714) 834-8270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09" w:rsidRDefault="00B24F09" w:rsidP="0014621F">
      <w:pPr>
        <w:spacing w:after="0" w:line="240" w:lineRule="auto"/>
      </w:pPr>
      <w:r>
        <w:separator/>
      </w:r>
    </w:p>
  </w:footnote>
  <w:footnote w:type="continuationSeparator" w:id="0">
    <w:p w:rsidR="00B24F09" w:rsidRDefault="00B24F09" w:rsidP="0014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1F" w:rsidRPr="002A1204" w:rsidRDefault="006148F5" w:rsidP="0014621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Orange County </w:t>
    </w:r>
    <w:r w:rsidR="0014621F" w:rsidRPr="002A1204">
      <w:rPr>
        <w:b/>
        <w:sz w:val="28"/>
        <w:szCs w:val="28"/>
      </w:rPr>
      <w:t xml:space="preserve">Anti-Stigma </w:t>
    </w:r>
    <w:r w:rsidR="002A1204" w:rsidRPr="002A1204">
      <w:rPr>
        <w:b/>
        <w:sz w:val="28"/>
        <w:szCs w:val="28"/>
      </w:rPr>
      <w:t>Campaign</w:t>
    </w:r>
  </w:p>
  <w:p w:rsidR="002A1204" w:rsidRPr="002A1204" w:rsidRDefault="002A1204" w:rsidP="002A1204">
    <w:pPr>
      <w:pStyle w:val="Header"/>
      <w:pBdr>
        <w:bottom w:val="single" w:sz="4" w:space="1" w:color="auto"/>
      </w:pBdr>
      <w:jc w:val="center"/>
      <w:rPr>
        <w:b/>
        <w:sz w:val="28"/>
        <w:szCs w:val="28"/>
      </w:rPr>
    </w:pPr>
    <w:r w:rsidRPr="002A1204">
      <w:rPr>
        <w:b/>
        <w:sz w:val="28"/>
        <w:szCs w:val="28"/>
      </w:rPr>
      <w:t>Tag Line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A7"/>
    <w:multiLevelType w:val="hybridMultilevel"/>
    <w:tmpl w:val="BBDA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23D66"/>
    <w:multiLevelType w:val="hybridMultilevel"/>
    <w:tmpl w:val="5E3A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5L2lpnrcJH3BEeXgqO5RXTg9fYSSx02klFjC+gRVWpCKu3e+KfWJi5GTO99rKrYbb0b1I5URh69MH6gkBXrwEQ==" w:salt="/wO9exp36RpkV/oMWRH7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F"/>
    <w:rsid w:val="00103F8C"/>
    <w:rsid w:val="0014621F"/>
    <w:rsid w:val="001C503D"/>
    <w:rsid w:val="00251D2C"/>
    <w:rsid w:val="002A1204"/>
    <w:rsid w:val="003B4DE4"/>
    <w:rsid w:val="003E0830"/>
    <w:rsid w:val="00505A13"/>
    <w:rsid w:val="0054447E"/>
    <w:rsid w:val="006148F5"/>
    <w:rsid w:val="00650DE4"/>
    <w:rsid w:val="00724A79"/>
    <w:rsid w:val="00760A03"/>
    <w:rsid w:val="00783CC3"/>
    <w:rsid w:val="00797EE8"/>
    <w:rsid w:val="007E0206"/>
    <w:rsid w:val="0087575F"/>
    <w:rsid w:val="0099404D"/>
    <w:rsid w:val="009F2684"/>
    <w:rsid w:val="00AA7C46"/>
    <w:rsid w:val="00AC1F5A"/>
    <w:rsid w:val="00AC28D5"/>
    <w:rsid w:val="00AE634E"/>
    <w:rsid w:val="00B24F09"/>
    <w:rsid w:val="00BC79CB"/>
    <w:rsid w:val="00C27269"/>
    <w:rsid w:val="00DB0AC5"/>
    <w:rsid w:val="00DB1E22"/>
    <w:rsid w:val="00DC2D5D"/>
    <w:rsid w:val="00EE00F4"/>
    <w:rsid w:val="00F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83CAE-638E-4890-8DA1-CE5586C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1F"/>
  </w:style>
  <w:style w:type="paragraph" w:styleId="Footer">
    <w:name w:val="footer"/>
    <w:basedOn w:val="Normal"/>
    <w:link w:val="FooterChar"/>
    <w:uiPriority w:val="99"/>
    <w:unhideWhenUsed/>
    <w:rsid w:val="00146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1F"/>
  </w:style>
  <w:style w:type="paragraph" w:styleId="ListParagraph">
    <w:name w:val="List Paragraph"/>
    <w:basedOn w:val="Normal"/>
    <w:uiPriority w:val="34"/>
    <w:qFormat/>
    <w:rsid w:val="00783CC3"/>
    <w:pPr>
      <w:ind w:left="720"/>
      <w:contextualSpacing/>
    </w:pPr>
  </w:style>
  <w:style w:type="table" w:styleId="TableGrid">
    <w:name w:val="Table Grid"/>
    <w:basedOn w:val="TableNormal"/>
    <w:uiPriority w:val="59"/>
    <w:rsid w:val="0078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arcia@och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E15D-407B-41F7-9058-1B87614E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Tamarra</dc:creator>
  <cp:lastModifiedBy>He, Mindy</cp:lastModifiedBy>
  <cp:revision>2</cp:revision>
  <cp:lastPrinted>2015-04-29T00:02:00Z</cp:lastPrinted>
  <dcterms:created xsi:type="dcterms:W3CDTF">2018-08-22T21:04:00Z</dcterms:created>
  <dcterms:modified xsi:type="dcterms:W3CDTF">2018-08-22T21:04:00Z</dcterms:modified>
</cp:coreProperties>
</file>