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7F24" w14:textId="77777777" w:rsidR="00604AF8" w:rsidRPr="001845BC" w:rsidRDefault="00604AF8">
      <w:pPr>
        <w:pStyle w:val="BodyText"/>
        <w:spacing w:before="9"/>
        <w:rPr>
          <w:rFonts w:ascii="PMingLiU" w:eastAsia="PMingLiU" w:hAnsi="PMingLiU"/>
          <w:sz w:val="7"/>
        </w:rPr>
      </w:pPr>
    </w:p>
    <w:p w14:paraId="4C125780" w14:textId="3B176F11" w:rsidR="00604AF8" w:rsidRPr="001845BC" w:rsidRDefault="0044520F">
      <w:pPr>
        <w:pStyle w:val="BodyText"/>
        <w:ind w:left="175"/>
        <w:rPr>
          <w:rFonts w:ascii="PMingLiU" w:eastAsia="PMingLiU" w:hAnsi="PMingLiU"/>
          <w:sz w:val="20"/>
        </w:rPr>
      </w:pPr>
      <w:r w:rsidRPr="001845BC">
        <w:rPr>
          <w:rFonts w:ascii="PMingLiU" w:eastAsia="PMingLiU" w:hAnsi="PMingLiU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CAEAE" wp14:editId="74794BC4">
                <wp:simplePos x="0" y="0"/>
                <wp:positionH relativeFrom="column">
                  <wp:posOffset>1482449</wp:posOffset>
                </wp:positionH>
                <wp:positionV relativeFrom="paragraph">
                  <wp:posOffset>678180</wp:posOffset>
                </wp:positionV>
                <wp:extent cx="1981200" cy="35118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1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3DE0B" w14:textId="0D4B32FB" w:rsidR="0044520F" w:rsidRPr="0044520F" w:rsidRDefault="001845BC" w:rsidP="0044520F">
                            <w:pPr>
                              <w:rPr>
                                <w:rFonts w:ascii="PMingLiU" w:eastAsia="PMingLiU" w:hAnsi="PMingLiU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845BC">
                              <w:rPr>
                                <w:rFonts w:ascii="PMingLiU" w:eastAsia="PMingLiU" w:hAnsi="PMingLiU" w:cs="Microsoft JhengHe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我们的社区</w:t>
                            </w:r>
                            <w:r w:rsidRPr="001845BC">
                              <w:rPr>
                                <w:rFonts w:ascii="PMingLiU" w:eastAsia="PMingLiU" w:hAnsi="PMingLiU" w:cs="Microsoft JhengHei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 xml:space="preserve">   </w:t>
                            </w:r>
                            <w:r w:rsidRPr="001845BC">
                              <w:rPr>
                                <w:rFonts w:ascii="PMingLiU" w:eastAsia="PMingLiU" w:hAnsi="PMingLiU" w:cs="Microsoft JhengHei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zh-TW"/>
                              </w:rPr>
                              <w:t>我们的承诺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CA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75pt;margin-top:53.4pt;width:156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" filled="f" stroked="f" strokeweight=".5pt">
                <v:textbox>
                  <w:txbxContent>
                    <w:p w14:paraId="55F3DE0B" w14:textId="0D4B32FB" w:rsidR="0044520F" w:rsidRPr="0044520F" w:rsidRDefault="001845BC" w:rsidP="0044520F">
                      <w:pPr>
                        <w:rPr>
                          <w:rFonts w:ascii="PMingLiU" w:eastAsia="PMingLiU" w:hAnsi="PMingLiU"/>
                          <w:b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</w:pPr>
                      <w:r w:rsidRPr="001845BC">
                        <w:rPr>
                          <w:rFonts w:ascii="PMingLiU" w:eastAsia="PMingLiU" w:hAnsi="PMingLiU" w:cs="Microsoft JhengHei" w:hint="eastAsia"/>
                          <w:b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我们的社区</w:t>
                      </w:r>
                      <w:r w:rsidRPr="001845BC">
                        <w:rPr>
                          <w:rFonts w:ascii="PMingLiU" w:eastAsia="PMingLiU" w:hAnsi="PMingLiU" w:cs="Microsoft JhengHei"/>
                          <w:b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 xml:space="preserve">   </w:t>
                      </w:r>
                      <w:r w:rsidRPr="001845BC">
                        <w:rPr>
                          <w:rFonts w:ascii="PMingLiU" w:eastAsia="PMingLiU" w:hAnsi="PMingLiU" w:cs="Microsoft JhengHei" w:hint="eastAsia"/>
                          <w:b/>
                          <w:color w:val="FFFFFF" w:themeColor="background1"/>
                          <w:sz w:val="24"/>
                          <w:szCs w:val="24"/>
                          <w:lang w:eastAsia="zh-TW"/>
                        </w:rPr>
                        <w:t>我们的承诺</w:t>
                      </w:r>
                    </w:p>
                  </w:txbxContent>
                </v:textbox>
              </v:shape>
            </w:pict>
          </mc:Fallback>
        </mc:AlternateContent>
      </w:r>
      <w:r w:rsidR="0033731B" w:rsidRPr="001845BC">
        <w:rPr>
          <w:rFonts w:ascii="PMingLiU" w:eastAsia="PMingLiU" w:hAnsi="PMingLiU"/>
          <w:noProof/>
          <w:sz w:val="20"/>
        </w:rPr>
        <w:drawing>
          <wp:inline distT="0" distB="0" distL="0" distR="0" wp14:anchorId="6BE787CD" wp14:editId="0EC2F00C">
            <wp:extent cx="5619749" cy="962774"/>
            <wp:effectExtent l="0" t="0" r="0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49" cy="9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B804" w14:textId="77777777" w:rsidR="00604AF8" w:rsidRPr="001845BC" w:rsidRDefault="00604AF8">
      <w:pPr>
        <w:pStyle w:val="BodyText"/>
        <w:spacing w:before="9"/>
        <w:rPr>
          <w:rFonts w:ascii="PMingLiU" w:eastAsia="PMingLiU" w:hAnsi="PMingLiU"/>
          <w:sz w:val="18"/>
        </w:rPr>
      </w:pPr>
    </w:p>
    <w:p w14:paraId="67A76E95" w14:textId="067E2AE2" w:rsidR="00604AF8" w:rsidRPr="001845BC" w:rsidRDefault="001845BC">
      <w:pPr>
        <w:spacing w:before="92"/>
        <w:ind w:left="2344" w:right="2326" w:firstLine="412"/>
        <w:rPr>
          <w:rFonts w:ascii="PMingLiU" w:eastAsia="PMingLiU" w:hAnsi="PMingLiU"/>
          <w:b/>
          <w:sz w:val="28"/>
        </w:rPr>
      </w:pPr>
      <w:bookmarkStart w:id="0" w:name="Recruitment_Now_Open_for_the"/>
      <w:bookmarkEnd w:id="0"/>
      <w:r w:rsidRPr="001845BC">
        <w:rPr>
          <w:rFonts w:ascii="PMingLiU" w:eastAsia="PMingLiU" w:hAnsi="PMingLiU"/>
          <w:b/>
          <w:sz w:val="28"/>
        </w:rPr>
        <w:t xml:space="preserve">CalOptima Health </w:t>
      </w:r>
      <w:proofErr w:type="spellStart"/>
      <w:r w:rsidRPr="001845BC">
        <w:rPr>
          <w:rFonts w:ascii="PMingLiU" w:eastAsia="PMingLiU" w:hAnsi="PMingLiU" w:hint="eastAsia"/>
          <w:b/>
          <w:sz w:val="28"/>
        </w:rPr>
        <w:t>董事会现公开招聘</w:t>
      </w:r>
      <w:proofErr w:type="spellEnd"/>
    </w:p>
    <w:p w14:paraId="1D4A3128" w14:textId="77777777" w:rsidR="00604AF8" w:rsidRPr="001845BC" w:rsidRDefault="00604AF8">
      <w:pPr>
        <w:pStyle w:val="BodyText"/>
        <w:spacing w:before="10"/>
        <w:rPr>
          <w:rFonts w:ascii="PMingLiU" w:eastAsia="PMingLiU" w:hAnsi="PMingLiU"/>
          <w:b/>
          <w:sz w:val="29"/>
        </w:rPr>
      </w:pPr>
    </w:p>
    <w:p w14:paraId="424C9C01" w14:textId="079F2514" w:rsidR="00604AF8" w:rsidRPr="001845BC" w:rsidRDefault="001845BC">
      <w:pPr>
        <w:pStyle w:val="BodyText"/>
        <w:spacing w:line="273" w:lineRule="auto"/>
        <w:ind w:left="100" w:right="528"/>
        <w:rPr>
          <w:rFonts w:ascii="PMingLiU" w:eastAsia="PMingLiU" w:hAnsi="PMingLiU"/>
        </w:rPr>
      </w:pPr>
      <w:r w:rsidRPr="001845BC">
        <w:rPr>
          <w:rFonts w:ascii="PMingLiU" w:eastAsia="PMingLiU" w:hAnsi="PMingLiU" w:hint="eastAsia"/>
        </w:rPr>
        <w:t>（</w:t>
      </w:r>
      <w:proofErr w:type="spellStart"/>
      <w:r w:rsidRPr="001845BC">
        <w:rPr>
          <w:rFonts w:ascii="PMingLiU" w:eastAsia="PMingLiU" w:hAnsi="PMingLiU" w:hint="eastAsia"/>
        </w:rPr>
        <w:t>加利福尼亚州圣安娜市</w:t>
      </w:r>
      <w:proofErr w:type="spellEnd"/>
      <w:r w:rsidRPr="001845BC">
        <w:rPr>
          <w:rFonts w:ascii="PMingLiU" w:eastAsia="PMingLiU" w:hAnsi="PMingLiU" w:hint="eastAsia"/>
        </w:rPr>
        <w:t>）—</w:t>
      </w:r>
      <w:r w:rsidRPr="001845BC">
        <w:rPr>
          <w:rFonts w:ascii="PMingLiU" w:eastAsia="PMingLiU" w:hAnsi="PMingLiU"/>
        </w:rPr>
        <w:t xml:space="preserve"> </w:t>
      </w:r>
      <w:proofErr w:type="spellStart"/>
      <w:r w:rsidRPr="001845BC">
        <w:rPr>
          <w:rFonts w:ascii="PMingLiU" w:eastAsia="PMingLiU" w:hAnsi="PMingLiU" w:hint="eastAsia"/>
        </w:rPr>
        <w:t>橙县卫生保健局（</w:t>
      </w:r>
      <w:r w:rsidRPr="001845BC">
        <w:rPr>
          <w:rFonts w:ascii="PMingLiU" w:eastAsia="PMingLiU" w:hAnsi="PMingLiU"/>
        </w:rPr>
        <w:t>OC</w:t>
      </w:r>
      <w:proofErr w:type="spellEnd"/>
      <w:r w:rsidRPr="001845BC">
        <w:rPr>
          <w:rFonts w:ascii="PMingLiU" w:eastAsia="PMingLiU" w:hAnsi="PMingLiU"/>
        </w:rPr>
        <w:t xml:space="preserve"> Health Care </w:t>
      </w:r>
      <w:proofErr w:type="spellStart"/>
      <w:r w:rsidRPr="001845BC">
        <w:rPr>
          <w:rFonts w:ascii="PMingLiU" w:eastAsia="PMingLiU" w:hAnsi="PMingLiU"/>
        </w:rPr>
        <w:t>Agency</w:t>
      </w:r>
      <w:r w:rsidRPr="001845BC">
        <w:rPr>
          <w:rFonts w:ascii="PMingLiU" w:eastAsia="PMingLiU" w:hAnsi="PMingLiU" w:hint="eastAsia"/>
        </w:rPr>
        <w:t>）宣布，</w:t>
      </w:r>
      <w:r w:rsidRPr="001845BC">
        <w:rPr>
          <w:rFonts w:ascii="PMingLiU" w:eastAsia="PMingLiU" w:hAnsi="PMingLiU"/>
        </w:rPr>
        <w:t>CalOptima</w:t>
      </w:r>
      <w:proofErr w:type="spellEnd"/>
      <w:r w:rsidRPr="001845BC">
        <w:rPr>
          <w:rFonts w:ascii="PMingLiU" w:eastAsia="PMingLiU" w:hAnsi="PMingLiU"/>
        </w:rPr>
        <w:t xml:space="preserve"> Health </w:t>
      </w:r>
      <w:proofErr w:type="spellStart"/>
      <w:r w:rsidRPr="001845BC">
        <w:rPr>
          <w:rFonts w:ascii="PMingLiU" w:eastAsia="PMingLiU" w:hAnsi="PMingLiU" w:hint="eastAsia"/>
        </w:rPr>
        <w:t>董事会（</w:t>
      </w:r>
      <w:r w:rsidRPr="001845BC">
        <w:rPr>
          <w:rFonts w:ascii="PMingLiU" w:eastAsia="PMingLiU" w:hAnsi="PMingLiU"/>
        </w:rPr>
        <w:t>Board</w:t>
      </w:r>
      <w:proofErr w:type="spellEnd"/>
      <w:r w:rsidRPr="001845BC">
        <w:rPr>
          <w:rFonts w:ascii="PMingLiU" w:eastAsia="PMingLiU" w:hAnsi="PMingLiU"/>
        </w:rPr>
        <w:t xml:space="preserve"> of </w:t>
      </w:r>
      <w:proofErr w:type="spellStart"/>
      <w:r w:rsidRPr="001845BC">
        <w:rPr>
          <w:rFonts w:ascii="PMingLiU" w:eastAsia="PMingLiU" w:hAnsi="PMingLiU"/>
        </w:rPr>
        <w:t>Directors</w:t>
      </w:r>
      <w:r w:rsidRPr="001845BC">
        <w:rPr>
          <w:rFonts w:ascii="PMingLiU" w:eastAsia="PMingLiU" w:hAnsi="PMingLiU" w:hint="eastAsia"/>
        </w:rPr>
        <w:t>）的一个席位现正公开招聘</w:t>
      </w:r>
      <w:proofErr w:type="spellEnd"/>
      <w:r w:rsidRPr="001845BC">
        <w:rPr>
          <w:rFonts w:ascii="PMingLiU" w:eastAsia="PMingLiU" w:hAnsi="PMingLiU" w:hint="eastAsia"/>
        </w:rPr>
        <w:t>。</w:t>
      </w:r>
    </w:p>
    <w:p w14:paraId="1009AF5A" w14:textId="77777777" w:rsidR="00604AF8" w:rsidRPr="001845BC" w:rsidRDefault="00604AF8">
      <w:pPr>
        <w:pStyle w:val="BodyText"/>
        <w:spacing w:before="6"/>
        <w:rPr>
          <w:rFonts w:ascii="PMingLiU" w:eastAsia="PMingLiU" w:hAnsi="PMingLiU"/>
          <w:sz w:val="27"/>
        </w:rPr>
      </w:pPr>
    </w:p>
    <w:p w14:paraId="5E98D321" w14:textId="46F58D04" w:rsidR="00604AF8" w:rsidRPr="001845BC" w:rsidRDefault="001845BC">
      <w:pPr>
        <w:pStyle w:val="BodyText"/>
        <w:spacing w:line="273" w:lineRule="auto"/>
        <w:ind w:left="100" w:right="234"/>
        <w:rPr>
          <w:rFonts w:ascii="PMingLiU" w:eastAsia="PMingLiU" w:hAnsi="PMingLiU"/>
          <w:lang w:eastAsia="zh-TW"/>
        </w:rPr>
      </w:pPr>
      <w:r w:rsidRPr="001845BC">
        <w:rPr>
          <w:rFonts w:ascii="PMingLiU" w:eastAsia="PMingLiU" w:hAnsi="PMingLiU"/>
        </w:rPr>
        <w:t xml:space="preserve">CalOptima Health </w:t>
      </w:r>
      <w:proofErr w:type="spellStart"/>
      <w:r w:rsidRPr="001845BC">
        <w:rPr>
          <w:rFonts w:ascii="PMingLiU" w:eastAsia="PMingLiU" w:hAnsi="PMingLiU" w:hint="eastAsia"/>
        </w:rPr>
        <w:t>是县组织的卫生系统，为超过</w:t>
      </w:r>
      <w:proofErr w:type="spellEnd"/>
      <w:r w:rsidRPr="001845BC">
        <w:rPr>
          <w:rFonts w:ascii="PMingLiU" w:eastAsia="PMingLiU" w:hAnsi="PMingLiU"/>
        </w:rPr>
        <w:t xml:space="preserve"> 940,000 </w:t>
      </w:r>
      <w:proofErr w:type="spellStart"/>
      <w:r w:rsidRPr="001845BC">
        <w:rPr>
          <w:rFonts w:ascii="PMingLiU" w:eastAsia="PMingLiU" w:hAnsi="PMingLiU" w:hint="eastAsia"/>
        </w:rPr>
        <w:t>名低收入儿童、成人、老年人和残疾人提供服务</w:t>
      </w:r>
      <w:proofErr w:type="spellEnd"/>
      <w:r w:rsidRPr="001845BC">
        <w:rPr>
          <w:rFonts w:ascii="PMingLiU" w:eastAsia="PMingLiU" w:hAnsi="PMingLiU" w:hint="eastAsia"/>
        </w:rPr>
        <w:t>。</w:t>
      </w:r>
      <w:r w:rsidRPr="001845BC">
        <w:rPr>
          <w:rFonts w:ascii="PMingLiU" w:eastAsia="PMingLiU" w:hAnsi="PMingLiU"/>
        </w:rPr>
        <w:t xml:space="preserve"> CalOptima Health </w:t>
      </w:r>
      <w:proofErr w:type="spellStart"/>
      <w:r w:rsidRPr="001845BC">
        <w:rPr>
          <w:rFonts w:ascii="PMingLiU" w:eastAsia="PMingLiU" w:hAnsi="PMingLiU" w:hint="eastAsia"/>
        </w:rPr>
        <w:t>成立于</w:t>
      </w:r>
      <w:proofErr w:type="spellEnd"/>
      <w:r w:rsidRPr="001845BC">
        <w:rPr>
          <w:rFonts w:ascii="PMingLiU" w:eastAsia="PMingLiU" w:hAnsi="PMingLiU"/>
        </w:rPr>
        <w:t xml:space="preserve"> 1995 </w:t>
      </w:r>
      <w:proofErr w:type="spellStart"/>
      <w:r w:rsidRPr="001845BC">
        <w:rPr>
          <w:rFonts w:ascii="PMingLiU" w:eastAsia="PMingLiU" w:hAnsi="PMingLiU" w:hint="eastAsia"/>
        </w:rPr>
        <w:t>年，旨在应对橙县弱势居民对医疗保健系统的需求。尽管</w:t>
      </w:r>
      <w:proofErr w:type="spellEnd"/>
      <w:r w:rsidRPr="001845BC">
        <w:rPr>
          <w:rFonts w:ascii="PMingLiU" w:eastAsia="PMingLiU" w:hAnsi="PMingLiU"/>
        </w:rPr>
        <w:t xml:space="preserve"> CalOptima Health </w:t>
      </w:r>
      <w:proofErr w:type="spellStart"/>
      <w:r w:rsidRPr="001845BC">
        <w:rPr>
          <w:rFonts w:ascii="PMingLiU" w:eastAsia="PMingLiU" w:hAnsi="PMingLiU" w:hint="eastAsia"/>
        </w:rPr>
        <w:t>如今已成为橙县第二大健康保险公司，但仍保持初衷，为会员提供优质医疗保健服务</w:t>
      </w:r>
      <w:proofErr w:type="spellEnd"/>
      <w:r w:rsidRPr="001845BC">
        <w:rPr>
          <w:rFonts w:ascii="PMingLiU" w:eastAsia="PMingLiU" w:hAnsi="PMingLiU" w:hint="eastAsia"/>
        </w:rPr>
        <w:t>。</w:t>
      </w:r>
    </w:p>
    <w:p w14:paraId="27E8851D" w14:textId="77777777" w:rsidR="00604AF8" w:rsidRPr="001845BC" w:rsidRDefault="00604AF8">
      <w:pPr>
        <w:pStyle w:val="BodyText"/>
        <w:spacing w:before="7"/>
        <w:rPr>
          <w:rFonts w:ascii="PMingLiU" w:eastAsia="PMingLiU" w:hAnsi="PMingLiU"/>
          <w:sz w:val="27"/>
          <w:lang w:eastAsia="zh-TW"/>
        </w:rPr>
      </w:pPr>
    </w:p>
    <w:p w14:paraId="1E476122" w14:textId="3C0DE8F0" w:rsidR="00604AF8" w:rsidRPr="001845BC" w:rsidRDefault="001845BC">
      <w:pPr>
        <w:pStyle w:val="BodyText"/>
        <w:spacing w:line="273" w:lineRule="auto"/>
        <w:ind w:left="100" w:right="395"/>
        <w:rPr>
          <w:rFonts w:ascii="PMingLiU" w:eastAsia="PMingLiU" w:hAnsi="PMingLiU"/>
          <w:lang w:eastAsia="zh-CN"/>
        </w:rPr>
      </w:pPr>
      <w:r w:rsidRPr="001845BC">
        <w:rPr>
          <w:rFonts w:ascii="PMingLiU" w:eastAsia="PMingLiU" w:hAnsi="PMingLiU" w:hint="eastAsia"/>
          <w:lang w:eastAsia="zh-CN"/>
        </w:rPr>
        <w:t>卫生保健局正在寻找具有运营公共医疗保健系统经验和专业知识，同时能够代表橙县不同背景、兴趣和人口分布的申请人。</w:t>
      </w:r>
    </w:p>
    <w:p w14:paraId="336626A6" w14:textId="77777777" w:rsidR="00604AF8" w:rsidRPr="001845BC" w:rsidRDefault="00604AF8">
      <w:pPr>
        <w:pStyle w:val="BodyText"/>
        <w:spacing w:before="6"/>
        <w:rPr>
          <w:rFonts w:ascii="PMingLiU" w:eastAsia="PMingLiU" w:hAnsi="PMingLiU"/>
          <w:sz w:val="27"/>
          <w:lang w:eastAsia="zh-CN"/>
        </w:rPr>
      </w:pPr>
    </w:p>
    <w:p w14:paraId="70E58B37" w14:textId="0B3177D2" w:rsidR="00604AF8" w:rsidRPr="001845BC" w:rsidRDefault="001845BC">
      <w:pPr>
        <w:pStyle w:val="BodyText"/>
        <w:spacing w:line="273" w:lineRule="auto"/>
        <w:ind w:left="100" w:right="542"/>
        <w:rPr>
          <w:rFonts w:ascii="PMingLiU" w:eastAsia="PMingLiU" w:hAnsi="PMingLiU"/>
          <w:lang w:eastAsia="zh-TW"/>
        </w:rPr>
      </w:pPr>
      <w:r w:rsidRPr="001845BC">
        <w:rPr>
          <w:rFonts w:ascii="PMingLiU" w:eastAsia="PMingLiU" w:hAnsi="PMingLiU" w:hint="eastAsia"/>
          <w:lang w:eastAsia="zh-TW"/>
        </w:rPr>
        <w:t>如欲应聘</w:t>
      </w:r>
      <w:r w:rsidRPr="001845BC">
        <w:rPr>
          <w:rFonts w:ascii="PMingLiU" w:eastAsia="PMingLiU" w:hAnsi="PMingLiU"/>
          <w:lang w:eastAsia="zh-TW"/>
        </w:rPr>
        <w:t xml:space="preserve"> CalOptima Health </w:t>
      </w:r>
      <w:r w:rsidRPr="001845BC">
        <w:rPr>
          <w:rFonts w:ascii="PMingLiU" w:eastAsia="PMingLiU" w:hAnsi="PMingLiU" w:hint="eastAsia"/>
          <w:lang w:eastAsia="zh-TW"/>
        </w:rPr>
        <w:t>董事会席位，请在</w:t>
      </w:r>
      <w:r w:rsidRPr="001845BC">
        <w:rPr>
          <w:rFonts w:ascii="PMingLiU" w:eastAsia="PMingLiU" w:hAnsi="PMingLiU"/>
          <w:lang w:eastAsia="zh-TW"/>
        </w:rPr>
        <w:t xml:space="preserve"> 2023 </w:t>
      </w:r>
      <w:r w:rsidRPr="001845BC">
        <w:rPr>
          <w:rFonts w:ascii="PMingLiU" w:eastAsia="PMingLiU" w:hAnsi="PMingLiU" w:hint="eastAsia"/>
          <w:lang w:eastAsia="zh-TW"/>
        </w:rPr>
        <w:t>年</w:t>
      </w:r>
      <w:r w:rsidRPr="001845BC">
        <w:rPr>
          <w:rFonts w:ascii="PMingLiU" w:eastAsia="PMingLiU" w:hAnsi="PMingLiU"/>
          <w:lang w:eastAsia="zh-TW"/>
        </w:rPr>
        <w:t xml:space="preserve"> 2 </w:t>
      </w:r>
      <w:r w:rsidRPr="001845BC">
        <w:rPr>
          <w:rFonts w:ascii="PMingLiU" w:eastAsia="PMingLiU" w:hAnsi="PMingLiU" w:hint="eastAsia"/>
          <w:lang w:eastAsia="zh-TW"/>
        </w:rPr>
        <w:t>月</w:t>
      </w:r>
      <w:r w:rsidRPr="001845BC">
        <w:rPr>
          <w:rFonts w:ascii="PMingLiU" w:eastAsia="PMingLiU" w:hAnsi="PMingLiU"/>
          <w:lang w:eastAsia="zh-TW"/>
        </w:rPr>
        <w:t xml:space="preserve"> 28 </w:t>
      </w:r>
      <w:r w:rsidRPr="001845BC">
        <w:rPr>
          <w:rFonts w:ascii="PMingLiU" w:eastAsia="PMingLiU" w:hAnsi="PMingLiU" w:hint="eastAsia"/>
          <w:lang w:eastAsia="zh-TW"/>
        </w:rPr>
        <w:t>日之前完成申请。有意者可浏览卫生保健局网站</w:t>
      </w:r>
      <w:r w:rsidR="009B65CA" w:rsidRPr="001845BC">
        <w:rPr>
          <w:rFonts w:ascii="PMingLiU" w:eastAsia="PMingLiU" w:hAnsi="PMingLiU"/>
        </w:rPr>
        <w:t xml:space="preserve"> </w:t>
      </w:r>
      <w:hyperlink r:id="rId11">
        <w:r w:rsidR="009B65CA" w:rsidRPr="001845BC">
          <w:rPr>
            <w:rFonts w:ascii="PMingLiU" w:eastAsia="PMingLiU" w:hAnsi="PMingLiU"/>
            <w:u w:val="single"/>
          </w:rPr>
          <w:t>ochealthinfo.com/</w:t>
        </w:r>
        <w:proofErr w:type="spellStart"/>
        <w:r w:rsidR="009B65CA" w:rsidRPr="001845BC">
          <w:rPr>
            <w:rFonts w:ascii="PMingLiU" w:eastAsia="PMingLiU" w:hAnsi="PMingLiU"/>
            <w:u w:val="single"/>
          </w:rPr>
          <w:t>caloptima</w:t>
        </w:r>
        <w:proofErr w:type="spellEnd"/>
      </w:hyperlink>
      <w:r w:rsidR="009B65CA" w:rsidRPr="001845BC">
        <w:rPr>
          <w:rFonts w:ascii="PMingLiU" w:eastAsia="PMingLiU" w:hAnsi="PMingLiU" w:hint="eastAsia"/>
          <w:lang w:eastAsia="zh-TW"/>
        </w:rPr>
        <w:t>。</w:t>
      </w:r>
    </w:p>
    <w:p w14:paraId="311A9FD0" w14:textId="77777777" w:rsidR="00604AF8" w:rsidRPr="001845BC" w:rsidRDefault="00604AF8">
      <w:pPr>
        <w:pStyle w:val="BodyText"/>
        <w:spacing w:before="5"/>
        <w:rPr>
          <w:rFonts w:ascii="PMingLiU" w:eastAsia="PMingLiU" w:hAnsi="PMingLiU"/>
          <w:sz w:val="19"/>
        </w:rPr>
      </w:pPr>
    </w:p>
    <w:p w14:paraId="6571B884" w14:textId="1377C52C" w:rsidR="00604AF8" w:rsidRPr="001845BC" w:rsidRDefault="001845BC">
      <w:pPr>
        <w:pStyle w:val="BodyText"/>
        <w:spacing w:before="93"/>
        <w:ind w:left="100"/>
        <w:rPr>
          <w:rFonts w:ascii="PMingLiU" w:eastAsia="PMingLiU" w:hAnsi="PMingLiU"/>
          <w:lang w:eastAsia="zh-TW"/>
        </w:rPr>
      </w:pPr>
      <w:r w:rsidRPr="001845BC">
        <w:rPr>
          <w:rFonts w:ascii="PMingLiU" w:eastAsia="PMingLiU" w:hAnsi="PMingLiU" w:hint="eastAsia"/>
          <w:lang w:eastAsia="zh-TW"/>
        </w:rPr>
        <w:t>请将完整的申请表和简历寄送至：</w:t>
      </w:r>
    </w:p>
    <w:p w14:paraId="56C08481" w14:textId="5876F7C4" w:rsidR="00604AF8" w:rsidRPr="001845BC" w:rsidRDefault="0033731B">
      <w:pPr>
        <w:pStyle w:val="BodyText"/>
        <w:spacing w:before="38" w:line="273" w:lineRule="auto"/>
        <w:ind w:left="100" w:right="4063"/>
        <w:rPr>
          <w:rFonts w:ascii="PMingLiU" w:eastAsia="PMingLiU" w:hAnsi="PMingLiU"/>
        </w:rPr>
      </w:pPr>
      <w:r w:rsidRPr="001845BC">
        <w:rPr>
          <w:rFonts w:ascii="PMingLiU" w:eastAsia="PMingLiU" w:hAnsi="PMingLiU"/>
        </w:rPr>
        <w:t xml:space="preserve">OC Health Care Agency, </w:t>
      </w:r>
      <w:r w:rsidR="00183C46" w:rsidRPr="001845BC">
        <w:rPr>
          <w:rFonts w:ascii="PMingLiU" w:eastAsia="PMingLiU" w:hAnsi="PMingLiU" w:hint="eastAsia"/>
          <w:lang w:eastAsia="zh-TW"/>
        </w:rPr>
        <w:t>收件人：</w:t>
      </w:r>
      <w:proofErr w:type="spellStart"/>
      <w:r w:rsidRPr="001845BC">
        <w:rPr>
          <w:rFonts w:ascii="PMingLiU" w:eastAsia="PMingLiU" w:hAnsi="PMingLiU"/>
        </w:rPr>
        <w:t>Torhon</w:t>
      </w:r>
      <w:proofErr w:type="spellEnd"/>
      <w:r w:rsidRPr="001845BC">
        <w:rPr>
          <w:rFonts w:ascii="PMingLiU" w:eastAsia="PMingLiU" w:hAnsi="PMingLiU"/>
        </w:rPr>
        <w:t xml:space="preserve"> Barnes</w:t>
      </w:r>
      <w:r w:rsidR="00183C46" w:rsidRPr="001845BC">
        <w:rPr>
          <w:rFonts w:ascii="PMingLiU" w:eastAsia="PMingLiU" w:hAnsi="PMingLiU"/>
        </w:rPr>
        <w:br/>
      </w:r>
      <w:r w:rsidRPr="001845BC">
        <w:rPr>
          <w:rFonts w:ascii="PMingLiU" w:eastAsia="PMingLiU" w:hAnsi="PMingLiU"/>
        </w:rPr>
        <w:t>405 W. 5th St., Ste. 716</w:t>
      </w:r>
    </w:p>
    <w:p w14:paraId="32A83FED" w14:textId="77777777" w:rsidR="00604AF8" w:rsidRPr="001845BC" w:rsidRDefault="0033731B">
      <w:pPr>
        <w:pStyle w:val="BodyText"/>
        <w:spacing w:line="276" w:lineRule="exact"/>
        <w:ind w:left="100"/>
        <w:rPr>
          <w:rFonts w:ascii="PMingLiU" w:eastAsia="PMingLiU" w:hAnsi="PMingLiU"/>
        </w:rPr>
      </w:pPr>
      <w:r w:rsidRPr="001845BC">
        <w:rPr>
          <w:rFonts w:ascii="PMingLiU" w:eastAsia="PMingLiU" w:hAnsi="PMingLiU"/>
        </w:rPr>
        <w:t>Santa Ana, CA 92701</w:t>
      </w:r>
    </w:p>
    <w:p w14:paraId="7BA9329F" w14:textId="77777777" w:rsidR="00604AF8" w:rsidRPr="001845BC" w:rsidRDefault="00604AF8">
      <w:pPr>
        <w:pStyle w:val="BodyText"/>
        <w:spacing w:before="9"/>
        <w:rPr>
          <w:rFonts w:ascii="PMingLiU" w:eastAsia="PMingLiU" w:hAnsi="PMingLiU"/>
          <w:sz w:val="27"/>
        </w:rPr>
      </w:pPr>
    </w:p>
    <w:p w14:paraId="25080190" w14:textId="199B3C29" w:rsidR="00604AF8" w:rsidRPr="001845BC" w:rsidRDefault="001845BC">
      <w:pPr>
        <w:pStyle w:val="BodyText"/>
        <w:ind w:left="100"/>
        <w:rPr>
          <w:rFonts w:ascii="PMingLiU" w:eastAsia="PMingLiU" w:hAnsi="PMingLiU"/>
          <w:lang w:eastAsia="zh-TW"/>
        </w:rPr>
      </w:pPr>
      <w:r w:rsidRPr="001845BC">
        <w:rPr>
          <w:rFonts w:ascii="PMingLiU" w:eastAsia="PMingLiU" w:hAnsi="PMingLiU" w:hint="eastAsia"/>
          <w:lang w:eastAsia="zh-TW"/>
        </w:rPr>
        <w:t>请注意，所有申请均为公共记录。</w:t>
      </w:r>
    </w:p>
    <w:p w14:paraId="3F30B845" w14:textId="77777777" w:rsidR="00604AF8" w:rsidRPr="001845BC" w:rsidRDefault="00604AF8">
      <w:pPr>
        <w:pStyle w:val="BodyText"/>
        <w:spacing w:before="10"/>
        <w:rPr>
          <w:rFonts w:ascii="PMingLiU" w:eastAsia="PMingLiU" w:hAnsi="PMingLiU"/>
          <w:sz w:val="30"/>
          <w:lang w:eastAsia="zh-TW"/>
        </w:rPr>
      </w:pPr>
    </w:p>
    <w:p w14:paraId="4B1A096E" w14:textId="22BB55E1" w:rsidR="00604AF8" w:rsidRPr="001845BC" w:rsidRDefault="001845BC">
      <w:pPr>
        <w:pStyle w:val="BodyText"/>
        <w:spacing w:line="273" w:lineRule="auto"/>
        <w:ind w:left="100" w:right="234"/>
        <w:rPr>
          <w:rFonts w:ascii="PMingLiU" w:eastAsia="PMingLiU" w:hAnsi="PMingLiU"/>
        </w:rPr>
      </w:pPr>
      <w:r w:rsidRPr="001845BC">
        <w:rPr>
          <w:rFonts w:ascii="PMingLiU" w:eastAsia="PMingLiU" w:hAnsi="PMingLiU" w:cs="Microsoft JhengHei" w:hint="eastAsia"/>
          <w:lang w:eastAsia="zh-TW"/>
        </w:rPr>
        <w:t>被选定的申请人将由</w:t>
      </w:r>
      <w:r w:rsidRPr="001845BC">
        <w:rPr>
          <w:rFonts w:ascii="PMingLiU" w:eastAsia="PMingLiU" w:hAnsi="PMingLiU" w:cs="Microsoft JhengHei"/>
          <w:lang w:eastAsia="zh-TW"/>
        </w:rPr>
        <w:t xml:space="preserve"> 2023 </w:t>
      </w:r>
      <w:r w:rsidRPr="001845BC">
        <w:rPr>
          <w:rFonts w:ascii="PMingLiU" w:eastAsia="PMingLiU" w:hAnsi="PMingLiU" w:cs="Microsoft JhengHei" w:hint="eastAsia"/>
          <w:lang w:eastAsia="zh-TW"/>
        </w:rPr>
        <w:t>年第一季度开始，为此空缺席位剩余的任期服务，并可选择再任四年，但须经橙县监事会（</w:t>
      </w:r>
      <w:r w:rsidRPr="001845BC">
        <w:rPr>
          <w:rFonts w:ascii="PMingLiU" w:eastAsia="PMingLiU" w:hAnsi="PMingLiU" w:cs="Microsoft JhengHei"/>
          <w:lang w:eastAsia="zh-TW"/>
        </w:rPr>
        <w:t>Orange County Board of Supervisors</w:t>
      </w:r>
      <w:r w:rsidRPr="001845BC">
        <w:rPr>
          <w:rFonts w:ascii="PMingLiU" w:eastAsia="PMingLiU" w:hAnsi="PMingLiU" w:cs="Microsoft JhengHei" w:hint="eastAsia"/>
          <w:lang w:eastAsia="zh-TW"/>
        </w:rPr>
        <w:t>）重新任命。</w:t>
      </w:r>
      <w:r w:rsidRPr="001845BC">
        <w:rPr>
          <w:rFonts w:ascii="PMingLiU" w:eastAsia="PMingLiU" w:hAnsi="PMingLiU" w:cs="Microsoft JhengHei"/>
          <w:lang w:eastAsia="zh-TW"/>
        </w:rPr>
        <w:t xml:space="preserve"> CalOptima </w:t>
      </w:r>
      <w:r w:rsidRPr="001845BC">
        <w:rPr>
          <w:rFonts w:ascii="PMingLiU" w:eastAsia="PMingLiU" w:hAnsi="PMingLiU" w:cs="Microsoft JhengHei" w:hint="eastAsia"/>
          <w:lang w:eastAsia="zh-TW"/>
        </w:rPr>
        <w:t>健康委员会（</w:t>
      </w:r>
      <w:r w:rsidRPr="001845BC">
        <w:rPr>
          <w:rFonts w:ascii="PMingLiU" w:eastAsia="PMingLiU" w:hAnsi="PMingLiU" w:cs="Microsoft JhengHei"/>
          <w:lang w:eastAsia="zh-TW"/>
        </w:rPr>
        <w:t>Health Board</w:t>
      </w:r>
      <w:r w:rsidRPr="001845BC">
        <w:rPr>
          <w:rFonts w:ascii="PMingLiU" w:eastAsia="PMingLiU" w:hAnsi="PMingLiU" w:cs="Microsoft JhengHei" w:hint="eastAsia"/>
          <w:lang w:eastAsia="zh-TW"/>
        </w:rPr>
        <w:t>）会议通常在每月的第一个星期四下午</w:t>
      </w:r>
      <w:r w:rsidRPr="001845BC">
        <w:rPr>
          <w:rFonts w:ascii="PMingLiU" w:eastAsia="PMingLiU" w:hAnsi="PMingLiU" w:cs="Microsoft JhengHei"/>
          <w:lang w:eastAsia="zh-TW"/>
        </w:rPr>
        <w:t xml:space="preserve"> 2 </w:t>
      </w:r>
      <w:r w:rsidRPr="001845BC">
        <w:rPr>
          <w:rFonts w:ascii="PMingLiU" w:eastAsia="PMingLiU" w:hAnsi="PMingLiU" w:cs="Microsoft JhengHei" w:hint="eastAsia"/>
          <w:lang w:eastAsia="zh-TW"/>
        </w:rPr>
        <w:t>点在位于橙市（</w:t>
      </w:r>
      <w:r w:rsidRPr="001845BC">
        <w:rPr>
          <w:rFonts w:ascii="PMingLiU" w:eastAsia="PMingLiU" w:hAnsi="PMingLiU" w:cs="Microsoft JhengHei"/>
          <w:lang w:eastAsia="zh-TW"/>
        </w:rPr>
        <w:t>City of Orange</w:t>
      </w:r>
      <w:r w:rsidRPr="001845BC">
        <w:rPr>
          <w:rFonts w:ascii="PMingLiU" w:eastAsia="PMingLiU" w:hAnsi="PMingLiU" w:cs="Microsoft JhengHei" w:hint="eastAsia"/>
          <w:lang w:eastAsia="zh-TW"/>
        </w:rPr>
        <w:t>）的</w:t>
      </w:r>
      <w:r w:rsidRPr="001845BC">
        <w:rPr>
          <w:rFonts w:ascii="PMingLiU" w:eastAsia="PMingLiU" w:hAnsi="PMingLiU" w:cs="Microsoft JhengHei"/>
          <w:lang w:eastAsia="zh-TW"/>
        </w:rPr>
        <w:t xml:space="preserve"> CalOptima Health </w:t>
      </w:r>
      <w:r w:rsidRPr="001845BC">
        <w:rPr>
          <w:rFonts w:ascii="PMingLiU" w:eastAsia="PMingLiU" w:hAnsi="PMingLiU" w:cs="Microsoft JhengHei" w:hint="eastAsia"/>
          <w:lang w:eastAsia="zh-TW"/>
        </w:rPr>
        <w:t>举行，地址为</w:t>
      </w:r>
      <w:r w:rsidRPr="001845BC">
        <w:rPr>
          <w:rFonts w:ascii="PMingLiU" w:eastAsia="PMingLiU" w:hAnsi="PMingLiU" w:cs="Microsoft JhengHei"/>
          <w:lang w:eastAsia="zh-TW"/>
        </w:rPr>
        <w:t xml:space="preserve"> 505 City Parkway W.</w:t>
      </w:r>
      <w:r w:rsidRPr="001845BC">
        <w:rPr>
          <w:rFonts w:ascii="PMingLiU" w:eastAsia="PMingLiU" w:hAnsi="PMingLiU" w:cs="Microsoft JhengHei" w:hint="eastAsia"/>
          <w:lang w:eastAsia="zh-TW"/>
        </w:rPr>
        <w:t>。</w:t>
      </w:r>
      <w:r w:rsidR="009B65CA" w:rsidRPr="001845BC">
        <w:rPr>
          <w:rFonts w:ascii="PMingLiU" w:eastAsia="PMingLiU" w:hAnsi="PMingLiU"/>
          <w:lang w:eastAsia="zh-TW"/>
        </w:rPr>
        <w:t xml:space="preserve"> </w:t>
      </w:r>
    </w:p>
    <w:p w14:paraId="40E89D0C" w14:textId="77777777" w:rsidR="00604AF8" w:rsidRPr="001845BC" w:rsidRDefault="00604AF8">
      <w:pPr>
        <w:spacing w:line="273" w:lineRule="auto"/>
        <w:rPr>
          <w:rFonts w:ascii="PMingLiU" w:eastAsia="PMingLiU" w:hAnsi="PMingLiU"/>
        </w:rPr>
        <w:sectPr w:rsidR="00604AF8" w:rsidRPr="001845B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36DDB844" w14:textId="6A217081" w:rsidR="00604AF8" w:rsidRPr="001845BC" w:rsidRDefault="001845BC">
      <w:pPr>
        <w:pStyle w:val="BodyText"/>
        <w:spacing w:before="79" w:line="273" w:lineRule="auto"/>
        <w:ind w:left="100" w:right="1034"/>
        <w:rPr>
          <w:rFonts w:ascii="PMingLiU" w:eastAsia="PMingLiU" w:hAnsi="PMingLiU"/>
          <w:lang w:eastAsia="zh-TW"/>
        </w:rPr>
      </w:pPr>
      <w:r w:rsidRPr="001845BC">
        <w:rPr>
          <w:rFonts w:ascii="PMingLiU" w:eastAsia="PMingLiU" w:hAnsi="PMingLiU"/>
          <w:lang w:eastAsia="zh-TW"/>
        </w:rPr>
        <w:lastRenderedPageBreak/>
        <w:t xml:space="preserve">CalOptima Health </w:t>
      </w:r>
      <w:r w:rsidRPr="001845BC">
        <w:rPr>
          <w:rFonts w:ascii="PMingLiU" w:eastAsia="PMingLiU" w:hAnsi="PMingLiU" w:hint="eastAsia"/>
          <w:lang w:eastAsia="zh-TW"/>
        </w:rPr>
        <w:t>董事会现正接受</w:t>
      </w:r>
      <w:bookmarkStart w:id="1" w:name="_GoBack"/>
      <w:bookmarkEnd w:id="1"/>
      <w:r w:rsidRPr="001845BC">
        <w:rPr>
          <w:rFonts w:ascii="PMingLiU" w:eastAsia="PMingLiU" w:hAnsi="PMingLiU" w:hint="eastAsia"/>
          <w:lang w:eastAsia="zh-TW"/>
        </w:rPr>
        <w:t>一个席位申请：</w:t>
      </w:r>
    </w:p>
    <w:p w14:paraId="72F2D98C" w14:textId="77777777" w:rsidR="00604AF8" w:rsidRPr="001845BC" w:rsidRDefault="00604AF8">
      <w:pPr>
        <w:pStyle w:val="BodyText"/>
        <w:spacing w:before="4"/>
        <w:rPr>
          <w:rFonts w:ascii="PMingLiU" w:eastAsia="PMingLiU" w:hAnsi="PMingLiU"/>
          <w:lang w:eastAsia="zh-TW"/>
        </w:rPr>
      </w:pPr>
    </w:p>
    <w:p w14:paraId="2E1D36F1" w14:textId="1CCA8F07" w:rsidR="0033731B" w:rsidRPr="001845BC" w:rsidRDefault="0033731B" w:rsidP="0033731B">
      <w:pPr>
        <w:ind w:left="100"/>
        <w:rPr>
          <w:rFonts w:ascii="PMingLiU" w:eastAsia="PMingLiU" w:hAnsi="PMingLiU" w:cs="Calibri"/>
          <w:color w:val="000000"/>
          <w:sz w:val="24"/>
          <w:szCs w:val="24"/>
          <w:bdr w:val="none" w:sz="0" w:space="0" w:color="auto" w:frame="1"/>
          <w:lang w:eastAsia="zh-CN" w:bidi="ar-SA"/>
        </w:rPr>
      </w:pPr>
      <w:r w:rsidRPr="001845BC">
        <w:rPr>
          <w:rFonts w:ascii="PMingLiU" w:eastAsia="PMingLiU" w:hAnsi="PMingLiU"/>
          <w:lang w:eastAsia="zh-CN"/>
        </w:rPr>
        <w:t>1.</w:t>
      </w:r>
      <w:r w:rsidRPr="001845BC">
        <w:rPr>
          <w:rFonts w:ascii="PMingLiU" w:eastAsia="PMingLiU" w:hAnsi="PMingLiU"/>
          <w:color w:val="000000"/>
          <w:sz w:val="24"/>
          <w:szCs w:val="24"/>
          <w:bdr w:val="none" w:sz="0" w:space="0" w:color="auto" w:frame="1"/>
          <w:lang w:eastAsia="zh-CN"/>
        </w:rPr>
        <w:t xml:space="preserve"> </w:t>
      </w:r>
      <w:r w:rsidR="001845BC" w:rsidRPr="001845BC">
        <w:rPr>
          <w:rFonts w:ascii="PMingLiU" w:eastAsia="PMingLiU" w:hAnsi="PMingLiU" w:hint="eastAsia"/>
          <w:color w:val="000000"/>
          <w:sz w:val="24"/>
          <w:szCs w:val="24"/>
          <w:bdr w:val="none" w:sz="0" w:space="0" w:color="auto" w:frame="1"/>
          <w:lang w:eastAsia="zh-CN"/>
        </w:rPr>
        <w:t>一名会计或公共财政专业人士，或一名律师（须为律师公会（</w:t>
      </w:r>
      <w:r w:rsidR="001845BC" w:rsidRPr="001845BC">
        <w:rPr>
          <w:rFonts w:ascii="PMingLiU" w:eastAsia="PMingLiU" w:hAnsi="PMingLiU"/>
          <w:color w:val="000000"/>
          <w:sz w:val="24"/>
          <w:szCs w:val="24"/>
          <w:bdr w:val="none" w:sz="0" w:space="0" w:color="auto" w:frame="1"/>
          <w:lang w:eastAsia="zh-CN"/>
        </w:rPr>
        <w:t>State Bar</w:t>
      </w:r>
      <w:r w:rsidR="001845BC" w:rsidRPr="001845BC">
        <w:rPr>
          <w:rFonts w:ascii="PMingLiU" w:eastAsia="PMingLiU" w:hAnsi="PMingLiU" w:hint="eastAsia"/>
          <w:color w:val="000000"/>
          <w:sz w:val="24"/>
          <w:szCs w:val="24"/>
          <w:bdr w:val="none" w:sz="0" w:space="0" w:color="auto" w:frame="1"/>
          <w:lang w:eastAsia="zh-CN"/>
        </w:rPr>
        <w:t>）活跃成员）。</w:t>
      </w:r>
    </w:p>
    <w:p w14:paraId="27D4ED3D" w14:textId="1997209C" w:rsidR="0033731B" w:rsidRPr="001845BC" w:rsidRDefault="0033731B" w:rsidP="0033731B">
      <w:pPr>
        <w:pStyle w:val="BodyText"/>
        <w:spacing w:line="273" w:lineRule="auto"/>
        <w:ind w:left="460" w:right="101"/>
        <w:rPr>
          <w:rFonts w:ascii="PMingLiU" w:eastAsia="PMingLiU" w:hAnsi="PMingLiU"/>
          <w:lang w:eastAsia="zh-CN"/>
        </w:rPr>
      </w:pPr>
    </w:p>
    <w:p w14:paraId="737C6847" w14:textId="77777777" w:rsidR="00604AF8" w:rsidRPr="001845BC" w:rsidRDefault="00604AF8">
      <w:pPr>
        <w:pStyle w:val="BodyText"/>
        <w:spacing w:before="7"/>
        <w:rPr>
          <w:rFonts w:ascii="PMingLiU" w:eastAsia="PMingLiU" w:hAnsi="PMingLiU"/>
          <w:lang w:eastAsia="zh-CN"/>
        </w:rPr>
      </w:pPr>
    </w:p>
    <w:p w14:paraId="11CD0ED5" w14:textId="17A3E79E" w:rsidR="00604AF8" w:rsidRPr="001845BC" w:rsidRDefault="001845BC" w:rsidP="00CB7C77">
      <w:pPr>
        <w:pStyle w:val="BodyText"/>
        <w:spacing w:line="273" w:lineRule="auto"/>
        <w:ind w:left="100" w:right="128"/>
        <w:rPr>
          <w:rFonts w:ascii="PMingLiU" w:eastAsia="PMingLiU" w:hAnsi="PMingLiU"/>
          <w:lang w:eastAsia="zh-TW"/>
        </w:rPr>
      </w:pPr>
      <w:r w:rsidRPr="001845BC">
        <w:rPr>
          <w:rFonts w:ascii="PMingLiU" w:eastAsia="PMingLiU" w:hAnsi="PMingLiU" w:hint="eastAsia"/>
          <w:lang w:eastAsia="zh-TW"/>
        </w:rPr>
        <w:t>如需更多资讯，请致电</w:t>
      </w:r>
      <w:r w:rsidRPr="001845BC">
        <w:rPr>
          <w:rFonts w:ascii="PMingLiU" w:eastAsia="PMingLiU" w:hAnsi="PMingLiU"/>
          <w:lang w:eastAsia="zh-TW"/>
        </w:rPr>
        <w:t xml:space="preserve"> (714) 834-5109 </w:t>
      </w:r>
      <w:r w:rsidRPr="001845BC">
        <w:rPr>
          <w:rFonts w:ascii="PMingLiU" w:eastAsia="PMingLiU" w:hAnsi="PMingLiU" w:hint="eastAsia"/>
          <w:lang w:eastAsia="zh-TW"/>
        </w:rPr>
        <w:t>或发送电邮至</w:t>
      </w:r>
      <w:r w:rsidR="00CB7C77" w:rsidRPr="001845BC">
        <w:rPr>
          <w:rFonts w:ascii="PMingLiU" w:eastAsia="PMingLiU" w:hAnsi="PMingLiU" w:hint="eastAsia"/>
          <w:lang w:eastAsia="zh-TW"/>
        </w:rPr>
        <w:t xml:space="preserve"> </w:t>
      </w:r>
      <w:hyperlink r:id="rId18">
        <w:r w:rsidR="0033731B" w:rsidRPr="001845BC">
          <w:rPr>
            <w:rFonts w:ascii="PMingLiU" w:eastAsia="PMingLiU" w:hAnsi="PMingLiU"/>
            <w:lang w:eastAsia="zh-TW"/>
          </w:rPr>
          <w:t>tbarnes@ochca.com</w:t>
        </w:r>
      </w:hyperlink>
      <w:r w:rsidR="00CB7C77" w:rsidRPr="001845BC">
        <w:rPr>
          <w:rFonts w:ascii="PMingLiU" w:eastAsia="PMingLiU" w:hAnsi="PMingLiU"/>
          <w:lang w:eastAsia="zh-TW"/>
        </w:rPr>
        <w:t xml:space="preserve"> </w:t>
      </w:r>
      <w:r w:rsidRPr="001845BC">
        <w:rPr>
          <w:rFonts w:ascii="PMingLiU" w:eastAsia="PMingLiU" w:hAnsi="PMingLiU" w:hint="eastAsia"/>
          <w:lang w:eastAsia="zh-TW"/>
        </w:rPr>
        <w:t>联系托洪·巴恩斯</w:t>
      </w:r>
      <w:r w:rsidR="00183C46" w:rsidRPr="001845BC">
        <w:rPr>
          <w:rFonts w:ascii="PMingLiU" w:eastAsia="PMingLiU" w:hAnsi="PMingLiU" w:hint="eastAsia"/>
          <w:lang w:eastAsia="zh-TW"/>
        </w:rPr>
        <w:t>（</w:t>
      </w:r>
      <w:proofErr w:type="spellStart"/>
      <w:r w:rsidR="00CB7C77" w:rsidRPr="001845BC">
        <w:rPr>
          <w:rFonts w:ascii="PMingLiU" w:eastAsia="PMingLiU" w:hAnsi="PMingLiU"/>
          <w:lang w:eastAsia="zh-TW"/>
        </w:rPr>
        <w:t>Torhon</w:t>
      </w:r>
      <w:proofErr w:type="spellEnd"/>
      <w:r w:rsidR="00CB7C77" w:rsidRPr="001845BC">
        <w:rPr>
          <w:rFonts w:ascii="PMingLiU" w:eastAsia="PMingLiU" w:hAnsi="PMingLiU"/>
          <w:lang w:eastAsia="zh-TW"/>
        </w:rPr>
        <w:t xml:space="preserve"> Barnes</w:t>
      </w:r>
      <w:r w:rsidR="00183C46" w:rsidRPr="001845BC">
        <w:rPr>
          <w:rFonts w:ascii="PMingLiU" w:eastAsia="PMingLiU" w:hAnsi="PMingLiU" w:hint="eastAsia"/>
          <w:lang w:eastAsia="zh-TW"/>
        </w:rPr>
        <w:t>）</w:t>
      </w:r>
      <w:r w:rsidR="00CB7C77" w:rsidRPr="001845BC">
        <w:rPr>
          <w:rFonts w:ascii="PMingLiU" w:eastAsia="PMingLiU" w:hAnsi="PMingLiU" w:hint="eastAsia"/>
          <w:lang w:eastAsia="zh-TW"/>
        </w:rPr>
        <w:t>。</w:t>
      </w:r>
    </w:p>
    <w:p w14:paraId="31D7F48A" w14:textId="77777777" w:rsidR="00CB7C77" w:rsidRPr="001845BC" w:rsidRDefault="00CB7C77" w:rsidP="00CB7C77">
      <w:pPr>
        <w:pStyle w:val="BodyText"/>
        <w:spacing w:line="273" w:lineRule="auto"/>
        <w:ind w:left="100" w:right="128"/>
        <w:rPr>
          <w:rFonts w:ascii="PMingLiU" w:eastAsia="PMingLiU" w:hAnsi="PMingLiU"/>
          <w:lang w:eastAsia="zh-TW"/>
        </w:rPr>
      </w:pPr>
    </w:p>
    <w:p w14:paraId="02BEC711" w14:textId="0F2E42EA" w:rsidR="00604AF8" w:rsidRPr="001845BC" w:rsidRDefault="0033731B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  <w:r w:rsidRPr="001845BC">
        <w:rPr>
          <w:rFonts w:ascii="PMingLiU" w:eastAsia="PMingLiU" w:hAnsi="PMingLiU"/>
          <w:lang w:eastAsia="zh-TW"/>
        </w:rPr>
        <w:t>###</w:t>
      </w:r>
    </w:p>
    <w:p w14:paraId="7CC9B9D6" w14:textId="4479306C" w:rsidR="00D45DDA" w:rsidRPr="001845BC" w:rsidRDefault="00D45DDA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</w:p>
    <w:p w14:paraId="784368D0" w14:textId="4D18DBA3" w:rsidR="00D45DDA" w:rsidRPr="001845BC" w:rsidRDefault="00D45DDA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</w:p>
    <w:p w14:paraId="4DAEE198" w14:textId="491154D7" w:rsidR="00D45DDA" w:rsidRPr="001845BC" w:rsidRDefault="00D45DDA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</w:p>
    <w:p w14:paraId="38F0A707" w14:textId="0344991B" w:rsidR="00D45DDA" w:rsidRPr="001845BC" w:rsidRDefault="00D45DDA">
      <w:pPr>
        <w:pStyle w:val="BodyText"/>
        <w:ind w:left="4559" w:right="4559"/>
        <w:jc w:val="center"/>
        <w:rPr>
          <w:rFonts w:ascii="PMingLiU" w:eastAsia="PMingLiU" w:hAnsi="PMingLiU"/>
          <w:lang w:eastAsia="zh-TW"/>
        </w:rPr>
      </w:pPr>
    </w:p>
    <w:p w14:paraId="79B240F3" w14:textId="77777777" w:rsidR="00D45DDA" w:rsidRPr="001845BC" w:rsidRDefault="00D45DDA" w:rsidP="00D45DDA">
      <w:pPr>
        <w:pStyle w:val="BodyText"/>
        <w:jc w:val="both"/>
        <w:rPr>
          <w:rFonts w:ascii="PMingLiU" w:eastAsia="PMingLiU" w:hAnsi="PMingLiU"/>
          <w:lang w:eastAsia="zh-TW"/>
        </w:rPr>
      </w:pPr>
    </w:p>
    <w:sectPr w:rsidR="00D45DDA" w:rsidRPr="001845BC"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22184" w14:textId="77777777" w:rsidR="006E5C0B" w:rsidRDefault="006E5C0B" w:rsidP="0033731B">
      <w:r>
        <w:separator/>
      </w:r>
    </w:p>
  </w:endnote>
  <w:endnote w:type="continuationSeparator" w:id="0">
    <w:p w14:paraId="792FA244" w14:textId="77777777" w:rsidR="006E5C0B" w:rsidRDefault="006E5C0B" w:rsidP="0033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CCEC" w14:textId="77777777" w:rsidR="0033731B" w:rsidRDefault="00337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17D1" w14:textId="77777777" w:rsidR="0033731B" w:rsidRDefault="00337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8349" w14:textId="77777777" w:rsidR="0033731B" w:rsidRDefault="00337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07C5" w14:textId="77777777" w:rsidR="006E5C0B" w:rsidRDefault="006E5C0B" w:rsidP="0033731B">
      <w:r>
        <w:separator/>
      </w:r>
    </w:p>
  </w:footnote>
  <w:footnote w:type="continuationSeparator" w:id="0">
    <w:p w14:paraId="3F3289A4" w14:textId="77777777" w:rsidR="006E5C0B" w:rsidRDefault="006E5C0B" w:rsidP="0033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B807" w14:textId="77777777" w:rsidR="0033731B" w:rsidRDefault="00337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D233" w14:textId="77777777" w:rsidR="0033731B" w:rsidRDefault="00337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AE15" w14:textId="77777777" w:rsidR="0033731B" w:rsidRDefault="00337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6337"/>
    <w:multiLevelType w:val="hybridMultilevel"/>
    <w:tmpl w:val="21FC339A"/>
    <w:lvl w:ilvl="0" w:tplc="E034D15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4BA5AEC"/>
    <w:multiLevelType w:val="hybridMultilevel"/>
    <w:tmpl w:val="2B4EC3CA"/>
    <w:lvl w:ilvl="0" w:tplc="6EA880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F8"/>
    <w:rsid w:val="00183C46"/>
    <w:rsid w:val="001845BC"/>
    <w:rsid w:val="0033731B"/>
    <w:rsid w:val="004112A8"/>
    <w:rsid w:val="0044520F"/>
    <w:rsid w:val="00604AF8"/>
    <w:rsid w:val="006E5C0B"/>
    <w:rsid w:val="009B65CA"/>
    <w:rsid w:val="009F0062"/>
    <w:rsid w:val="00AB53BB"/>
    <w:rsid w:val="00B718FA"/>
    <w:rsid w:val="00C34D95"/>
    <w:rsid w:val="00CB7C77"/>
    <w:rsid w:val="00D45DDA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BD952"/>
  <w15:docId w15:val="{E3CA8776-3233-4DAD-92E8-129C6826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7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1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7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1B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CB7C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tbarnes@ochc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chealthinfo.com/caloptim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E81D7-0160-49F5-AB67-4C520D18C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FC14D-7542-497F-9EFA-4769BC62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F0765-C088-45B2-BB74-DD881F024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Vu, Thomas</dc:creator>
  <cp:lastModifiedBy>Microsoft Office User</cp:lastModifiedBy>
  <cp:revision>5</cp:revision>
  <dcterms:created xsi:type="dcterms:W3CDTF">2023-01-13T20:54:00Z</dcterms:created>
  <dcterms:modified xsi:type="dcterms:W3CDTF">2023-01-14T04:23:00Z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2023-01-12T00:00:00Z</vt:filetime>
  </property>
</Properties>
</file>